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D9F" w:rsidRPr="005B5D9F" w:rsidRDefault="005B5D9F" w:rsidP="005B5D9F">
      <w:pPr>
        <w:spacing w:before="98" w:after="98" w:line="240" w:lineRule="auto"/>
        <w:outlineLvl w:val="0"/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</w:pPr>
      <w:r w:rsidRPr="005B5D9F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>Providence Canby Mammography Facility</w:t>
      </w:r>
    </w:p>
    <w:p w:rsidR="005B5D9F" w:rsidRPr="005B5D9F" w:rsidRDefault="005B5D9F" w:rsidP="005B5D9F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5B5D9F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Facility Contact Information</w:t>
      </w:r>
    </w:p>
    <w:p w:rsidR="005B5D9F" w:rsidRPr="005B5D9F" w:rsidRDefault="005B5D9F" w:rsidP="005B5D9F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5B5D9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Providence Canby</w:t>
      </w:r>
      <w:r w:rsidRPr="005B5D9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200 S. Hazel Dell Way Canby, OR 97013</w:t>
      </w:r>
    </w:p>
    <w:p w:rsidR="005B5D9F" w:rsidRPr="005B5D9F" w:rsidRDefault="005B5D9F" w:rsidP="005B5D9F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5B5D9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Phone: 503-650-6300</w:t>
      </w:r>
      <w:r w:rsidRPr="005B5D9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Fax: 503-650-6318</w:t>
      </w:r>
      <w:r w:rsidRPr="005B5D9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TTY: 7-1-1</w:t>
      </w:r>
    </w:p>
    <w:p w:rsidR="005B5D9F" w:rsidRPr="005B5D9F" w:rsidRDefault="005B5D9F" w:rsidP="005B5D9F">
      <w:pPr>
        <w:spacing w:before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5B5D9F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Hours of Operation</w:t>
      </w:r>
    </w:p>
    <w:tbl>
      <w:tblPr>
        <w:tblW w:w="5000" w:type="pct"/>
        <w:tblCellSpacing w:w="15" w:type="dxa"/>
        <w:tblBorders>
          <w:top w:val="single" w:sz="6" w:space="0" w:color="E5E4E4"/>
          <w:left w:val="single" w:sz="6" w:space="0" w:color="E5E4E4"/>
          <w:bottom w:val="single" w:sz="6" w:space="0" w:color="E5E4E4"/>
          <w:right w:val="single" w:sz="6" w:space="0" w:color="E5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Hours of Operation"/>
      </w:tblPr>
      <w:tblGrid>
        <w:gridCol w:w="3323"/>
        <w:gridCol w:w="2869"/>
        <w:gridCol w:w="3152"/>
      </w:tblGrid>
      <w:tr w:rsidR="005B5D9F" w:rsidRPr="005B5D9F" w:rsidTr="005B5D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B5D9F" w:rsidRPr="005B5D9F" w:rsidRDefault="005B5D9F" w:rsidP="005B5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B5D9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B5D9F" w:rsidRPr="005B5D9F" w:rsidRDefault="005B5D9F" w:rsidP="005B5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B5D9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Open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B5D9F" w:rsidRPr="005B5D9F" w:rsidRDefault="005B5D9F" w:rsidP="005B5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B5D9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</w:t>
            </w:r>
          </w:p>
        </w:tc>
      </w:tr>
      <w:tr w:rsidR="005B5D9F" w:rsidRPr="005B5D9F" w:rsidTr="005B5D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B5D9F" w:rsidRPr="005B5D9F" w:rsidRDefault="005B5D9F" w:rsidP="005B5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B5D9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B5D9F" w:rsidRPr="005B5D9F" w:rsidRDefault="005B5D9F" w:rsidP="005B5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B5D9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B5D9F" w:rsidRPr="005B5D9F" w:rsidRDefault="005B5D9F" w:rsidP="005B5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B5D9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4:30 p.m.</w:t>
            </w:r>
          </w:p>
        </w:tc>
      </w:tr>
      <w:tr w:rsidR="005B5D9F" w:rsidRPr="005B5D9F" w:rsidTr="005B5D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B5D9F" w:rsidRPr="005B5D9F" w:rsidRDefault="005B5D9F" w:rsidP="005B5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B5D9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B5D9F" w:rsidRPr="005B5D9F" w:rsidRDefault="005B5D9F" w:rsidP="005B5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B5D9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B5D9F" w:rsidRPr="005B5D9F" w:rsidRDefault="005B5D9F" w:rsidP="005B5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B5D9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4:30 p.m.</w:t>
            </w:r>
          </w:p>
        </w:tc>
      </w:tr>
      <w:tr w:rsidR="005B5D9F" w:rsidRPr="005B5D9F" w:rsidTr="005B5D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B5D9F" w:rsidRPr="005B5D9F" w:rsidRDefault="005B5D9F" w:rsidP="005B5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B5D9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B5D9F" w:rsidRPr="005B5D9F" w:rsidRDefault="005B5D9F" w:rsidP="005B5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B5D9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B5D9F" w:rsidRPr="005B5D9F" w:rsidRDefault="005B5D9F" w:rsidP="005B5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B5D9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4:30 p.m.</w:t>
            </w:r>
          </w:p>
        </w:tc>
      </w:tr>
      <w:tr w:rsidR="005B5D9F" w:rsidRPr="005B5D9F" w:rsidTr="005B5D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B5D9F" w:rsidRPr="005B5D9F" w:rsidRDefault="005B5D9F" w:rsidP="005B5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B5D9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B5D9F" w:rsidRPr="005B5D9F" w:rsidRDefault="005B5D9F" w:rsidP="005B5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B5D9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B5D9F" w:rsidRPr="005B5D9F" w:rsidRDefault="005B5D9F" w:rsidP="005B5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B5D9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4:30 p.m.</w:t>
            </w:r>
          </w:p>
        </w:tc>
      </w:tr>
      <w:tr w:rsidR="005B5D9F" w:rsidRPr="005B5D9F" w:rsidTr="005B5D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B5D9F" w:rsidRPr="005B5D9F" w:rsidRDefault="005B5D9F" w:rsidP="005B5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B5D9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B5D9F" w:rsidRPr="005B5D9F" w:rsidRDefault="005B5D9F" w:rsidP="005B5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B5D9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B5D9F" w:rsidRPr="005B5D9F" w:rsidRDefault="005B5D9F" w:rsidP="005B5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B5D9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4:30 p.m.</w:t>
            </w:r>
          </w:p>
        </w:tc>
      </w:tr>
      <w:tr w:rsidR="005B5D9F" w:rsidRPr="005B5D9F" w:rsidTr="005B5D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B5D9F" w:rsidRPr="005B5D9F" w:rsidRDefault="005B5D9F" w:rsidP="005B5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B5D9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Saturday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B5D9F" w:rsidRPr="005B5D9F" w:rsidRDefault="005B5D9F" w:rsidP="005B5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B5D9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B5D9F" w:rsidRPr="005B5D9F" w:rsidRDefault="005B5D9F" w:rsidP="005B5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B5D9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12:00 p.m.</w:t>
            </w:r>
          </w:p>
        </w:tc>
      </w:tr>
      <w:tr w:rsidR="005B5D9F" w:rsidRPr="005B5D9F" w:rsidTr="005B5D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B5D9F" w:rsidRPr="005B5D9F" w:rsidRDefault="005B5D9F" w:rsidP="005B5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B5D9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Sunday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B5D9F" w:rsidRPr="005B5D9F" w:rsidRDefault="005B5D9F" w:rsidP="005B5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B5D9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B5D9F" w:rsidRPr="005B5D9F" w:rsidRDefault="005B5D9F" w:rsidP="005B5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B5D9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</w:tbl>
    <w:p w:rsidR="005B5D9F" w:rsidRPr="005B5D9F" w:rsidRDefault="005B5D9F" w:rsidP="005B5D9F">
      <w:pPr>
        <w:spacing w:after="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</w:p>
    <w:p w:rsidR="005B5D9F" w:rsidRPr="005B5D9F" w:rsidRDefault="005B5D9F" w:rsidP="005B5D9F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5B5D9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Mammography Facility Details</w:t>
      </w:r>
      <w:r w:rsidRPr="005B5D9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5B5D9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 the clinic location on or near a bus-route (within one mile)? Yes</w:t>
      </w:r>
      <w:r w:rsidRPr="005B5D9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5B5D9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5B5D9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provide transportation to the facility? No</w:t>
      </w:r>
      <w:r w:rsidRPr="005B5D9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 patients need a provider referral for a screening mammogram? No</w:t>
      </w:r>
      <w:r w:rsidRPr="005B5D9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5B5D9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5B5D9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Medicare patients? Yes</w:t>
      </w:r>
      <w:r w:rsidRPr="005B5D9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5B5D9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5B5D9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Medicaid patients? Yes</w:t>
      </w:r>
      <w:r w:rsidRPr="005B5D9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5B5D9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What</w:t>
      </w:r>
      <w:proofErr w:type="gramEnd"/>
      <w:r w:rsidRPr="005B5D9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is the usual wait time for scheduling a mammogram? 5 Days</w:t>
      </w:r>
      <w:r w:rsidRPr="005B5D9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Is the clinic able to provide same-day results for screening mammograms? Yes</w:t>
      </w:r>
      <w:r w:rsidRPr="005B5D9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5B5D9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5B5D9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provide alternatives to screening mammograms? Yes; Breast Ultrasound</w:t>
      </w:r>
      <w:r w:rsidRPr="005B5D9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r w:rsidRPr="005B5D9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lastRenderedPageBreak/>
        <w:t>Does the clinic provide alternatives to diagnostic mammograms? Yes; Diagnostic breast ultrasound</w:t>
      </w:r>
    </w:p>
    <w:p w:rsidR="005B5D9F" w:rsidRPr="005B5D9F" w:rsidRDefault="005B5D9F" w:rsidP="005B5D9F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5B5D9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Communication: Alternative formats and interpreter services</w:t>
      </w:r>
      <w:r w:rsidRPr="005B5D9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5B5D9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English: Spoken, Printed Material</w:t>
      </w:r>
      <w:r w:rsidRPr="005B5D9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Spanish: Spoken, Printed Material</w:t>
      </w:r>
      <w:r w:rsidRPr="005B5D9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5B5D9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5B5D9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offer interpreter services? Yes; ASL, others on request</w:t>
      </w:r>
    </w:p>
    <w:p w:rsidR="005B5D9F" w:rsidRPr="005B5D9F" w:rsidRDefault="005B5D9F" w:rsidP="005B5D9F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5B5D9F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Accessibility Evaluation</w:t>
      </w:r>
    </w:p>
    <w:p w:rsidR="005B5D9F" w:rsidRPr="005B5D9F" w:rsidRDefault="005B5D9F" w:rsidP="005B5D9F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5B5D9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Parking and Entrance (Exterior Route</w:t>
      </w:r>
      <w:proofErr w:type="gramStart"/>
      <w:r w:rsidRPr="005B5D9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)</w:t>
      </w:r>
      <w:proofErr w:type="gramEnd"/>
      <w:r w:rsidRPr="005B5D9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5B5D9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Standard accessible parking: Yes</w:t>
      </w:r>
      <w:r w:rsidRPr="005B5D9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Van accessible parking: Yes</w:t>
      </w:r>
      <w:r w:rsidRPr="005B5D9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path of travel: Yes</w:t>
      </w:r>
      <w:r w:rsidRPr="005B5D9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building entrance: Yes</w:t>
      </w:r>
    </w:p>
    <w:p w:rsidR="005B5D9F" w:rsidRPr="005B5D9F" w:rsidRDefault="005B5D9F" w:rsidP="005B5D9F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5B5D9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Interior</w:t>
      </w:r>
      <w:r w:rsidRPr="005B5D9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5B5D9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5B5D9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waiting area: Yes</w:t>
      </w:r>
      <w:r w:rsidRPr="005B5D9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maneuvering space: Yes</w:t>
      </w:r>
      <w:r w:rsidRPr="005B5D9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route: Yes</w:t>
      </w:r>
      <w:r w:rsidRPr="005B5D9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check-in counter: Yes</w:t>
      </w:r>
    </w:p>
    <w:p w:rsidR="005B5D9F" w:rsidRPr="005B5D9F" w:rsidRDefault="005B5D9F" w:rsidP="005B5D9F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5B5D9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Restroom</w:t>
      </w:r>
      <w:r w:rsidRPr="005B5D9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5B5D9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5B5D9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 and turning space: Yes</w:t>
      </w:r>
      <w:r w:rsidRPr="005B5D9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toilet: Yes</w:t>
      </w:r>
      <w:r w:rsidRPr="005B5D9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fixtures: No</w:t>
      </w:r>
      <w:r w:rsidRPr="005B5D9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sink: Yes</w:t>
      </w:r>
    </w:p>
    <w:p w:rsidR="005B5D9F" w:rsidRPr="005B5D9F" w:rsidRDefault="005B5D9F" w:rsidP="005B5D9F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5B5D9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Mammography/Dressing Room &amp; Machine</w:t>
      </w:r>
      <w:r w:rsidRPr="005B5D9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5B5D9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dressing room: No</w:t>
      </w:r>
      <w:r w:rsidRPr="005B5D9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mammography room: Yes</w:t>
      </w:r>
      <w:r w:rsidRPr="005B5D9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Breast platform lowers to a height of 24-27": Yes</w:t>
      </w:r>
      <w:r w:rsidRPr="005B5D9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5B5D9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The</w:t>
      </w:r>
      <w:proofErr w:type="gramEnd"/>
      <w:r w:rsidRPr="005B5D9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machine has an accessible positioning chair: No</w:t>
      </w:r>
      <w:r w:rsidRPr="005B5D9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One or more of the facility's Mammography Technologist participated in disability best practice training: No</w:t>
      </w:r>
    </w:p>
    <w:p w:rsidR="005B5D9F" w:rsidRPr="005B5D9F" w:rsidRDefault="005B5D9F" w:rsidP="005B5D9F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5B5D9F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Evaluator Observations</w:t>
      </w:r>
    </w:p>
    <w:p w:rsidR="005B5D9F" w:rsidRPr="005B5D9F" w:rsidRDefault="005B5D9F" w:rsidP="005B5D9F">
      <w:pPr>
        <w:spacing w:before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5B5D9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Not applicable</w:t>
      </w:r>
    </w:p>
    <w:p w:rsidR="00EA2A38" w:rsidRDefault="005B5D9F">
      <w:bookmarkStart w:id="0" w:name="_GoBack"/>
      <w:bookmarkEnd w:id="0"/>
    </w:p>
    <w:sectPr w:rsidR="00EA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9F"/>
    <w:rsid w:val="00445DE2"/>
    <w:rsid w:val="005B5D9F"/>
    <w:rsid w:val="008A5F6E"/>
    <w:rsid w:val="00C95B90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7FCD3-040F-40A2-B455-C0AE851F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2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208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2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Livaudais</dc:creator>
  <cp:keywords/>
  <dc:description/>
  <cp:lastModifiedBy>West Livaudais</cp:lastModifiedBy>
  <cp:revision>1</cp:revision>
  <dcterms:created xsi:type="dcterms:W3CDTF">2018-08-27T21:49:00Z</dcterms:created>
  <dcterms:modified xsi:type="dcterms:W3CDTF">2018-08-27T21:49:00Z</dcterms:modified>
</cp:coreProperties>
</file>