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9A1" w:rsidRPr="001259A1" w:rsidRDefault="001259A1" w:rsidP="001259A1">
      <w:pPr>
        <w:spacing w:line="276" w:lineRule="auto"/>
        <w:rPr>
          <w:rFonts w:ascii="Arial" w:hAnsi="Arial" w:cs="Arial"/>
          <w:sz w:val="23"/>
          <w:szCs w:val="23"/>
        </w:rPr>
      </w:pPr>
      <w:bookmarkStart w:id="0" w:name="_MacBuGuideStaticData_720V"/>
      <w:bookmarkStart w:id="1" w:name="_MacBuGuideStaticData_11520V"/>
      <w:bookmarkStart w:id="2" w:name="_MacBuGuideStaticData_15120H"/>
      <w:bookmarkStart w:id="3" w:name="_MacBuGuideStaticData_11040V"/>
      <w:bookmarkStart w:id="4" w:name="_MacBuGuideStaticData_14640H"/>
      <w:r w:rsidRPr="001259A1">
        <w:rPr>
          <w:rFonts w:ascii="Arial" w:hAnsi="Arial" w:cs="Arial"/>
          <w:sz w:val="23"/>
          <w:szCs w:val="23"/>
        </w:rPr>
        <w:t>The courses offered through the Early Parenting and Childbirth Education program at the Center for Women’s Health are ofte</w:t>
      </w:r>
      <w:r w:rsidR="000C2AD1">
        <w:rPr>
          <w:rFonts w:ascii="Arial" w:hAnsi="Arial" w:cs="Arial"/>
          <w:sz w:val="23"/>
          <w:szCs w:val="23"/>
        </w:rPr>
        <w:t>n covered by medical insurance.</w:t>
      </w:r>
      <w:r w:rsidRPr="001259A1">
        <w:rPr>
          <w:rFonts w:ascii="Arial" w:hAnsi="Arial" w:cs="Arial"/>
          <w:sz w:val="23"/>
          <w:szCs w:val="23"/>
        </w:rPr>
        <w:t xml:space="preserve"> Below ar</w:t>
      </w:r>
      <w:r w:rsidR="005E246B">
        <w:rPr>
          <w:rFonts w:ascii="Arial" w:hAnsi="Arial" w:cs="Arial"/>
          <w:sz w:val="23"/>
          <w:szCs w:val="23"/>
        </w:rPr>
        <w:t xml:space="preserve">e some facts that may help address </w:t>
      </w:r>
      <w:r w:rsidRPr="001259A1">
        <w:rPr>
          <w:rFonts w:ascii="Arial" w:hAnsi="Arial" w:cs="Arial"/>
          <w:sz w:val="23"/>
          <w:szCs w:val="23"/>
        </w:rPr>
        <w:t xml:space="preserve">questions </w:t>
      </w:r>
      <w:r w:rsidR="000C2AD1">
        <w:rPr>
          <w:rFonts w:ascii="Arial" w:hAnsi="Arial" w:cs="Arial"/>
          <w:sz w:val="23"/>
          <w:szCs w:val="23"/>
        </w:rPr>
        <w:t>regarding Childbirth Education course expenses:</w:t>
      </w:r>
    </w:p>
    <w:p w:rsidR="001259A1" w:rsidRPr="00474B9D" w:rsidRDefault="001259A1" w:rsidP="00474B9D">
      <w:pPr>
        <w:pStyle w:val="ListParagraph"/>
        <w:numPr>
          <w:ilvl w:val="0"/>
          <w:numId w:val="4"/>
        </w:numPr>
        <w:spacing w:line="276" w:lineRule="auto"/>
        <w:ind w:left="45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>P</w:t>
      </w:r>
      <w:r w:rsidR="008462E8">
        <w:rPr>
          <w:rFonts w:ascii="Arial" w:hAnsi="Arial" w:cs="Arial"/>
          <w:sz w:val="23"/>
          <w:szCs w:val="23"/>
        </w:rPr>
        <w:t>articipants</w:t>
      </w:r>
      <w:r w:rsidRPr="001259A1">
        <w:rPr>
          <w:rFonts w:ascii="Arial" w:hAnsi="Arial" w:cs="Arial"/>
          <w:sz w:val="23"/>
          <w:szCs w:val="23"/>
        </w:rPr>
        <w:t xml:space="preserve"> using Medicaid and/or Oregon Health Plan should contact Childbirth Education directly at </w:t>
      </w:r>
      <w:hyperlink r:id="rId7" w:history="1">
        <w:r w:rsidRPr="001259A1">
          <w:rPr>
            <w:rStyle w:val="Hyperlink"/>
            <w:rFonts w:ascii="Arial" w:hAnsi="Arial" w:cs="Arial"/>
            <w:sz w:val="23"/>
            <w:szCs w:val="23"/>
          </w:rPr>
          <w:t>birthing@ohsu.edu</w:t>
        </w:r>
      </w:hyperlink>
      <w:r w:rsidRPr="001259A1">
        <w:rPr>
          <w:rFonts w:ascii="Arial" w:hAnsi="Arial" w:cs="Arial"/>
          <w:sz w:val="23"/>
          <w:szCs w:val="23"/>
        </w:rPr>
        <w:t xml:space="preserve"> or 503-418-1967 to arrange for registration.</w:t>
      </w:r>
    </w:p>
    <w:p w:rsidR="008462E8" w:rsidRPr="008462E8" w:rsidRDefault="008462E8" w:rsidP="008462E8">
      <w:pPr>
        <w:pStyle w:val="ListParagraph"/>
        <w:numPr>
          <w:ilvl w:val="0"/>
          <w:numId w:val="4"/>
        </w:numPr>
        <w:spacing w:line="276" w:lineRule="auto"/>
        <w:ind w:left="450"/>
        <w:rPr>
          <w:rFonts w:ascii="Arial" w:hAnsi="Arial" w:cs="Arial"/>
        </w:rPr>
      </w:pPr>
      <w:r>
        <w:rPr>
          <w:rFonts w:ascii="Arial" w:hAnsi="Arial" w:cs="Arial"/>
          <w:sz w:val="23"/>
          <w:szCs w:val="23"/>
        </w:rPr>
        <w:t>Many of our</w:t>
      </w:r>
      <w:r w:rsidR="001259A1" w:rsidRPr="001259A1">
        <w:rPr>
          <w:rFonts w:ascii="Arial" w:hAnsi="Arial" w:cs="Arial"/>
          <w:sz w:val="23"/>
          <w:szCs w:val="23"/>
        </w:rPr>
        <w:t xml:space="preserve"> courses a</w:t>
      </w:r>
      <w:r>
        <w:rPr>
          <w:rFonts w:ascii="Arial" w:hAnsi="Arial" w:cs="Arial"/>
          <w:sz w:val="23"/>
          <w:szCs w:val="23"/>
        </w:rPr>
        <w:t>re covered by health insurance. Reimbursement</w:t>
      </w:r>
      <w:r w:rsidR="001259A1" w:rsidRPr="001259A1">
        <w:rPr>
          <w:rFonts w:ascii="Arial" w:hAnsi="Arial" w:cs="Arial"/>
          <w:sz w:val="23"/>
          <w:szCs w:val="23"/>
        </w:rPr>
        <w:t xml:space="preserve"> depends</w:t>
      </w:r>
      <w:r w:rsidR="000551FB">
        <w:rPr>
          <w:rFonts w:ascii="Arial" w:hAnsi="Arial" w:cs="Arial"/>
          <w:sz w:val="23"/>
          <w:szCs w:val="23"/>
        </w:rPr>
        <w:t xml:space="preserve"> entirely</w:t>
      </w:r>
      <w:r w:rsidR="001259A1" w:rsidRPr="001259A1">
        <w:rPr>
          <w:rFonts w:ascii="Arial" w:hAnsi="Arial" w:cs="Arial"/>
          <w:sz w:val="23"/>
          <w:szCs w:val="23"/>
        </w:rPr>
        <w:t xml:space="preserve"> on the </w:t>
      </w:r>
      <w:r w:rsidR="000551FB">
        <w:rPr>
          <w:rFonts w:ascii="Arial" w:hAnsi="Arial" w:cs="Arial"/>
          <w:sz w:val="23"/>
          <w:szCs w:val="23"/>
        </w:rPr>
        <w:t xml:space="preserve">individual insurance plan </w:t>
      </w:r>
      <w:r>
        <w:rPr>
          <w:rFonts w:ascii="Arial" w:hAnsi="Arial" w:cs="Arial"/>
          <w:sz w:val="23"/>
          <w:szCs w:val="23"/>
        </w:rPr>
        <w:t>specifications which means we cannot offer any guarantee of coverage.</w:t>
      </w:r>
      <w:r>
        <w:rPr>
          <w:rFonts w:ascii="Arial" w:hAnsi="Arial" w:cs="Arial"/>
          <w:sz w:val="23"/>
          <w:szCs w:val="23"/>
        </w:rPr>
        <w:br/>
      </w:r>
    </w:p>
    <w:p w:rsidR="001259A1" w:rsidRPr="001259A1" w:rsidRDefault="001259A1" w:rsidP="001259A1">
      <w:pPr>
        <w:pStyle w:val="ListParagraph"/>
        <w:spacing w:line="276" w:lineRule="auto"/>
        <w:ind w:left="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>For patients</w:t>
      </w:r>
      <w:r w:rsidR="008462E8">
        <w:rPr>
          <w:rFonts w:ascii="Arial" w:hAnsi="Arial" w:cs="Arial"/>
          <w:sz w:val="23"/>
          <w:szCs w:val="23"/>
        </w:rPr>
        <w:t>/students</w:t>
      </w:r>
      <w:r w:rsidRPr="001259A1">
        <w:rPr>
          <w:rFonts w:ascii="Arial" w:hAnsi="Arial" w:cs="Arial"/>
          <w:sz w:val="23"/>
          <w:szCs w:val="23"/>
        </w:rPr>
        <w:t xml:space="preserve"> using private insurance:</w:t>
      </w:r>
    </w:p>
    <w:p w:rsidR="00BB2429" w:rsidRDefault="001259A1" w:rsidP="001259A1">
      <w:pPr>
        <w:pStyle w:val="ListParagraph"/>
        <w:numPr>
          <w:ilvl w:val="0"/>
          <w:numId w:val="2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 xml:space="preserve">Childbirth Education/OHSU does not bill insurance or reimburse participants </w:t>
      </w:r>
      <w:r w:rsidR="00BB2429">
        <w:rPr>
          <w:rFonts w:ascii="Arial" w:hAnsi="Arial" w:cs="Arial"/>
          <w:sz w:val="23"/>
          <w:szCs w:val="23"/>
        </w:rPr>
        <w:t>directly.</w:t>
      </w:r>
    </w:p>
    <w:p w:rsidR="001259A1" w:rsidRPr="001259A1" w:rsidRDefault="008462E8" w:rsidP="001259A1">
      <w:pPr>
        <w:pStyle w:val="ListParagraph"/>
        <w:numPr>
          <w:ilvl w:val="0"/>
          <w:numId w:val="2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If you would like to utilize your health insurance benefits, we recommend</w:t>
      </w:r>
      <w:r w:rsidR="001259A1" w:rsidRPr="001259A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that you prepay </w:t>
      </w:r>
      <w:r w:rsidRPr="001259A1">
        <w:rPr>
          <w:rFonts w:ascii="Arial" w:hAnsi="Arial" w:cs="Arial"/>
          <w:sz w:val="23"/>
          <w:szCs w:val="23"/>
        </w:rPr>
        <w:t>the</w:t>
      </w:r>
      <w:r w:rsidR="001259A1" w:rsidRPr="001259A1">
        <w:rPr>
          <w:rFonts w:ascii="Arial" w:hAnsi="Arial" w:cs="Arial"/>
          <w:sz w:val="23"/>
          <w:szCs w:val="23"/>
        </w:rPr>
        <w:t xml:space="preserve"> cour</w:t>
      </w:r>
      <w:r>
        <w:rPr>
          <w:rFonts w:ascii="Arial" w:hAnsi="Arial" w:cs="Arial"/>
          <w:sz w:val="23"/>
          <w:szCs w:val="23"/>
        </w:rPr>
        <w:t>se fees then submit a claim for reimbursement to your</w:t>
      </w:r>
      <w:r w:rsidR="001259A1" w:rsidRPr="001259A1">
        <w:rPr>
          <w:rFonts w:ascii="Arial" w:hAnsi="Arial" w:cs="Arial"/>
          <w:sz w:val="23"/>
          <w:szCs w:val="23"/>
        </w:rPr>
        <w:t xml:space="preserve"> insurance com</w:t>
      </w:r>
      <w:r>
        <w:rPr>
          <w:rFonts w:ascii="Arial" w:hAnsi="Arial" w:cs="Arial"/>
          <w:sz w:val="23"/>
          <w:szCs w:val="23"/>
        </w:rPr>
        <w:t xml:space="preserve">pany. </w:t>
      </w:r>
      <w:r w:rsidR="001259A1" w:rsidRPr="001259A1">
        <w:rPr>
          <w:rFonts w:ascii="Arial" w:hAnsi="Arial" w:cs="Arial"/>
          <w:sz w:val="23"/>
          <w:szCs w:val="23"/>
        </w:rPr>
        <w:t xml:space="preserve">The rate or amount of reimbursement is solely based </w:t>
      </w:r>
      <w:r w:rsidR="005E246B">
        <w:rPr>
          <w:rFonts w:ascii="Arial" w:hAnsi="Arial" w:cs="Arial"/>
          <w:sz w:val="23"/>
          <w:szCs w:val="23"/>
        </w:rPr>
        <w:t>on the</w:t>
      </w:r>
      <w:r w:rsidR="001259A1" w:rsidRPr="001259A1">
        <w:rPr>
          <w:rFonts w:ascii="Arial" w:hAnsi="Arial" w:cs="Arial"/>
          <w:sz w:val="23"/>
          <w:szCs w:val="23"/>
        </w:rPr>
        <w:t xml:space="preserve"> specification</w:t>
      </w:r>
      <w:r w:rsidR="005E246B">
        <w:rPr>
          <w:rFonts w:ascii="Arial" w:hAnsi="Arial" w:cs="Arial"/>
          <w:sz w:val="23"/>
          <w:szCs w:val="23"/>
        </w:rPr>
        <w:t xml:space="preserve">s of </w:t>
      </w:r>
      <w:r>
        <w:rPr>
          <w:rFonts w:ascii="Arial" w:hAnsi="Arial" w:cs="Arial"/>
          <w:sz w:val="23"/>
          <w:szCs w:val="23"/>
        </w:rPr>
        <w:t xml:space="preserve">your </w:t>
      </w:r>
      <w:r w:rsidR="005E246B">
        <w:rPr>
          <w:rFonts w:ascii="Arial" w:hAnsi="Arial" w:cs="Arial"/>
          <w:sz w:val="23"/>
          <w:szCs w:val="23"/>
        </w:rPr>
        <w:t>insurance coverage.</w:t>
      </w:r>
    </w:p>
    <w:p w:rsidR="001259A1" w:rsidRPr="001259A1" w:rsidRDefault="008462E8" w:rsidP="001259A1">
      <w:pPr>
        <w:pStyle w:val="ListParagraph"/>
        <w:numPr>
          <w:ilvl w:val="0"/>
          <w:numId w:val="2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Students</w:t>
      </w:r>
      <w:r w:rsidR="001259A1" w:rsidRPr="001259A1">
        <w:rPr>
          <w:rFonts w:ascii="Arial" w:hAnsi="Arial" w:cs="Arial"/>
          <w:sz w:val="23"/>
          <w:szCs w:val="23"/>
        </w:rPr>
        <w:t xml:space="preserve"> should visit our website to register for classes.  (</w:t>
      </w:r>
      <w:hyperlink r:id="rId8" w:history="1">
        <w:r w:rsidR="001259A1" w:rsidRPr="001259A1">
          <w:rPr>
            <w:rStyle w:val="Hyperlink"/>
            <w:rFonts w:ascii="Arial" w:hAnsi="Arial" w:cs="Arial"/>
            <w:sz w:val="23"/>
            <w:szCs w:val="23"/>
          </w:rPr>
          <w:t>http://www.ohsu.edu/xd/health/services/women/services/pregnancy-and-childbirth/childbirth-classes/</w:t>
        </w:r>
      </w:hyperlink>
      <w:r w:rsidR="001259A1" w:rsidRPr="001259A1">
        <w:rPr>
          <w:rFonts w:ascii="Arial" w:hAnsi="Arial" w:cs="Arial"/>
          <w:sz w:val="23"/>
          <w:szCs w:val="23"/>
        </w:rPr>
        <w:t xml:space="preserve">) </w:t>
      </w:r>
    </w:p>
    <w:p w:rsidR="001259A1" w:rsidRPr="001259A1" w:rsidRDefault="000551FB" w:rsidP="001259A1">
      <w:pPr>
        <w:pStyle w:val="ListParagraph"/>
        <w:numPr>
          <w:ilvl w:val="0"/>
          <w:numId w:val="2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After registration </w:t>
      </w:r>
      <w:r w:rsidR="008462E8">
        <w:rPr>
          <w:rFonts w:ascii="Arial" w:hAnsi="Arial" w:cs="Arial"/>
          <w:sz w:val="23"/>
          <w:szCs w:val="23"/>
        </w:rPr>
        <w:t>students</w:t>
      </w:r>
      <w:r w:rsidR="001259A1" w:rsidRPr="001259A1">
        <w:rPr>
          <w:rFonts w:ascii="Arial" w:hAnsi="Arial" w:cs="Arial"/>
          <w:sz w:val="23"/>
          <w:szCs w:val="23"/>
        </w:rPr>
        <w:t xml:space="preserve"> will immediately receive a receipt via email to the email address provided during registration. This is the receipt </w:t>
      </w:r>
      <w:r w:rsidR="008462E8">
        <w:rPr>
          <w:rFonts w:ascii="Arial" w:hAnsi="Arial" w:cs="Arial"/>
          <w:sz w:val="23"/>
          <w:szCs w:val="23"/>
        </w:rPr>
        <w:t xml:space="preserve">that </w:t>
      </w:r>
      <w:r w:rsidR="005E246B">
        <w:rPr>
          <w:rFonts w:ascii="Arial" w:hAnsi="Arial" w:cs="Arial"/>
          <w:sz w:val="23"/>
          <w:szCs w:val="23"/>
        </w:rPr>
        <w:t>should be submitted</w:t>
      </w:r>
      <w:r w:rsidR="008462E8">
        <w:rPr>
          <w:rFonts w:ascii="Arial" w:hAnsi="Arial" w:cs="Arial"/>
          <w:sz w:val="23"/>
          <w:szCs w:val="23"/>
        </w:rPr>
        <w:t xml:space="preserve"> to your</w:t>
      </w:r>
      <w:r>
        <w:rPr>
          <w:rFonts w:ascii="Arial" w:hAnsi="Arial" w:cs="Arial"/>
          <w:sz w:val="23"/>
          <w:szCs w:val="23"/>
        </w:rPr>
        <w:t xml:space="preserve"> insurance company as</w:t>
      </w:r>
      <w:r w:rsidR="001259A1" w:rsidRPr="001259A1">
        <w:rPr>
          <w:rFonts w:ascii="Arial" w:hAnsi="Arial" w:cs="Arial"/>
          <w:sz w:val="23"/>
          <w:szCs w:val="23"/>
        </w:rPr>
        <w:t xml:space="preserve"> proof of payment. </w:t>
      </w:r>
    </w:p>
    <w:p w:rsidR="001259A1" w:rsidRPr="001259A1" w:rsidRDefault="008462E8" w:rsidP="001259A1">
      <w:pPr>
        <w:pStyle w:val="ListParagraph"/>
        <w:numPr>
          <w:ilvl w:val="0"/>
          <w:numId w:val="2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Please obtain a v</w:t>
      </w:r>
      <w:r w:rsidR="001259A1" w:rsidRPr="001259A1">
        <w:rPr>
          <w:rFonts w:ascii="Arial" w:hAnsi="Arial" w:cs="Arial"/>
          <w:sz w:val="23"/>
          <w:szCs w:val="23"/>
        </w:rPr>
        <w:t xml:space="preserve">erification of </w:t>
      </w:r>
      <w:r>
        <w:rPr>
          <w:rFonts w:ascii="Arial" w:hAnsi="Arial" w:cs="Arial"/>
          <w:sz w:val="23"/>
          <w:szCs w:val="23"/>
        </w:rPr>
        <w:t>a</w:t>
      </w:r>
      <w:r w:rsidR="001259A1" w:rsidRPr="001259A1">
        <w:rPr>
          <w:rFonts w:ascii="Arial" w:hAnsi="Arial" w:cs="Arial"/>
          <w:sz w:val="23"/>
          <w:szCs w:val="23"/>
        </w:rPr>
        <w:t>ttendance</w:t>
      </w:r>
      <w:r>
        <w:rPr>
          <w:rFonts w:ascii="Arial" w:hAnsi="Arial" w:cs="Arial"/>
          <w:sz w:val="23"/>
          <w:szCs w:val="23"/>
        </w:rPr>
        <w:t xml:space="preserve"> from your instructor after the class is completed is required by your insurance company</w:t>
      </w:r>
      <w:r w:rsidR="001259A1" w:rsidRPr="001259A1">
        <w:rPr>
          <w:rFonts w:ascii="Arial" w:hAnsi="Arial" w:cs="Arial"/>
          <w:sz w:val="23"/>
          <w:szCs w:val="23"/>
        </w:rPr>
        <w:t>.</w:t>
      </w:r>
    </w:p>
    <w:p w:rsidR="001259A1" w:rsidRPr="001259A1" w:rsidRDefault="00DB5761" w:rsidP="001259A1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Useful p</w:t>
      </w:r>
      <w:r w:rsidR="001259A1" w:rsidRPr="001259A1">
        <w:rPr>
          <w:rFonts w:ascii="Arial" w:hAnsi="Arial" w:cs="Arial"/>
          <w:sz w:val="23"/>
          <w:szCs w:val="23"/>
        </w:rPr>
        <w:t>rivate insurance claim information:</w:t>
      </w:r>
    </w:p>
    <w:p w:rsidR="001259A1" w:rsidRPr="001259A1" w:rsidRDefault="001259A1" w:rsidP="001259A1">
      <w:pPr>
        <w:pStyle w:val="ListParagraph"/>
        <w:numPr>
          <w:ilvl w:val="0"/>
          <w:numId w:val="3"/>
        </w:numPr>
        <w:spacing w:after="0" w:line="276" w:lineRule="auto"/>
        <w:ind w:left="90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>Insurance claims often require</w:t>
      </w:r>
      <w:r w:rsidR="005E246B">
        <w:rPr>
          <w:rFonts w:ascii="Arial" w:hAnsi="Arial" w:cs="Arial"/>
          <w:sz w:val="23"/>
          <w:szCs w:val="23"/>
        </w:rPr>
        <w:t xml:space="preserve"> proof of payment. Proof of payment is the </w:t>
      </w:r>
      <w:r w:rsidRPr="001259A1">
        <w:rPr>
          <w:rFonts w:ascii="Arial" w:hAnsi="Arial" w:cs="Arial"/>
          <w:sz w:val="23"/>
          <w:szCs w:val="23"/>
        </w:rPr>
        <w:t xml:space="preserve">receipt </w:t>
      </w:r>
      <w:r w:rsidR="005E246B">
        <w:rPr>
          <w:rFonts w:ascii="Arial" w:hAnsi="Arial" w:cs="Arial"/>
          <w:sz w:val="23"/>
          <w:szCs w:val="23"/>
        </w:rPr>
        <w:t xml:space="preserve">that was sent via email to the email address provided during online registration. </w:t>
      </w:r>
    </w:p>
    <w:p w:rsidR="001259A1" w:rsidRPr="001259A1" w:rsidRDefault="001259A1" w:rsidP="001259A1">
      <w:pPr>
        <w:pStyle w:val="ListParagraph"/>
        <w:numPr>
          <w:ilvl w:val="0"/>
          <w:numId w:val="3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 w:rsidRPr="004F0DA7">
        <w:rPr>
          <w:rFonts w:ascii="Arial" w:hAnsi="Arial" w:cs="Arial"/>
          <w:sz w:val="23"/>
          <w:szCs w:val="23"/>
        </w:rPr>
        <w:t>The Tax ID number of Early Parenting and Childbirth Education</w:t>
      </w:r>
      <w:r w:rsidRPr="001259A1">
        <w:rPr>
          <w:rFonts w:ascii="Arial" w:hAnsi="Arial" w:cs="Arial"/>
          <w:sz w:val="23"/>
          <w:szCs w:val="23"/>
        </w:rPr>
        <w:t xml:space="preserve"> is </w:t>
      </w:r>
      <w:r w:rsidRPr="001259A1">
        <w:rPr>
          <w:rFonts w:ascii="Arial" w:hAnsi="Arial" w:cs="Arial"/>
          <w:b/>
          <w:sz w:val="23"/>
          <w:szCs w:val="23"/>
        </w:rPr>
        <w:t>93-1176109</w:t>
      </w:r>
    </w:p>
    <w:p w:rsidR="001259A1" w:rsidRPr="001259A1" w:rsidRDefault="001259A1" w:rsidP="001259A1">
      <w:pPr>
        <w:pStyle w:val="ListParagraph"/>
        <w:numPr>
          <w:ilvl w:val="0"/>
          <w:numId w:val="3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 xml:space="preserve">The CPT Code for childbirth education classes is </w:t>
      </w:r>
      <w:r w:rsidRPr="001259A1">
        <w:rPr>
          <w:rFonts w:ascii="Arial" w:hAnsi="Arial" w:cs="Arial"/>
          <w:b/>
          <w:sz w:val="23"/>
          <w:szCs w:val="23"/>
        </w:rPr>
        <w:t>99078</w:t>
      </w:r>
    </w:p>
    <w:p w:rsidR="001259A1" w:rsidRDefault="001259A1" w:rsidP="001259A1">
      <w:pPr>
        <w:pStyle w:val="ListParagraph"/>
        <w:numPr>
          <w:ilvl w:val="0"/>
          <w:numId w:val="3"/>
        </w:numPr>
        <w:spacing w:line="276" w:lineRule="auto"/>
        <w:ind w:left="900"/>
        <w:rPr>
          <w:rFonts w:ascii="Arial" w:hAnsi="Arial" w:cs="Arial"/>
          <w:sz w:val="23"/>
          <w:szCs w:val="23"/>
        </w:rPr>
      </w:pPr>
      <w:r w:rsidRPr="001259A1">
        <w:rPr>
          <w:rFonts w:ascii="Arial" w:hAnsi="Arial" w:cs="Arial"/>
          <w:sz w:val="23"/>
          <w:szCs w:val="23"/>
        </w:rPr>
        <w:t>If t</w:t>
      </w:r>
      <w:r w:rsidR="005E246B">
        <w:rPr>
          <w:rFonts w:ascii="Arial" w:hAnsi="Arial" w:cs="Arial"/>
          <w:sz w:val="23"/>
          <w:szCs w:val="23"/>
        </w:rPr>
        <w:t>he</w:t>
      </w:r>
      <w:r w:rsidR="000551FB">
        <w:rPr>
          <w:rFonts w:ascii="Arial" w:hAnsi="Arial" w:cs="Arial"/>
          <w:sz w:val="23"/>
          <w:szCs w:val="23"/>
        </w:rPr>
        <w:t xml:space="preserve"> insurance claim form</w:t>
      </w:r>
      <w:r w:rsidRPr="001259A1">
        <w:rPr>
          <w:rFonts w:ascii="Arial" w:hAnsi="Arial" w:cs="Arial"/>
          <w:sz w:val="23"/>
          <w:szCs w:val="23"/>
        </w:rPr>
        <w:t xml:space="preserve"> require</w:t>
      </w:r>
      <w:r w:rsidR="000551FB">
        <w:rPr>
          <w:rFonts w:ascii="Arial" w:hAnsi="Arial" w:cs="Arial"/>
          <w:sz w:val="23"/>
          <w:szCs w:val="23"/>
        </w:rPr>
        <w:t>s</w:t>
      </w:r>
      <w:r w:rsidRPr="001259A1">
        <w:rPr>
          <w:rFonts w:ascii="Arial" w:hAnsi="Arial" w:cs="Arial"/>
          <w:sz w:val="23"/>
          <w:szCs w:val="23"/>
        </w:rPr>
        <w:t xml:space="preserve"> a</w:t>
      </w:r>
      <w:r w:rsidR="000551FB">
        <w:rPr>
          <w:rFonts w:ascii="Arial" w:hAnsi="Arial" w:cs="Arial"/>
          <w:sz w:val="23"/>
          <w:szCs w:val="23"/>
        </w:rPr>
        <w:t>n</w:t>
      </w:r>
      <w:r w:rsidRPr="001259A1">
        <w:rPr>
          <w:rFonts w:ascii="Arial" w:hAnsi="Arial" w:cs="Arial"/>
          <w:sz w:val="23"/>
          <w:szCs w:val="23"/>
        </w:rPr>
        <w:t xml:space="preserve"> ICD-9 or ICD-10 code please refer to the provider</w:t>
      </w:r>
      <w:r w:rsidR="000551FB">
        <w:rPr>
          <w:rFonts w:ascii="Arial" w:hAnsi="Arial" w:cs="Arial"/>
          <w:sz w:val="23"/>
          <w:szCs w:val="23"/>
        </w:rPr>
        <w:t>/patient billing</w:t>
      </w:r>
      <w:r w:rsidRPr="001259A1">
        <w:rPr>
          <w:rFonts w:ascii="Arial" w:hAnsi="Arial" w:cs="Arial"/>
          <w:sz w:val="23"/>
          <w:szCs w:val="23"/>
        </w:rPr>
        <w:t xml:space="preserve"> </w:t>
      </w:r>
      <w:r w:rsidR="005E246B">
        <w:rPr>
          <w:rFonts w:ascii="Arial" w:hAnsi="Arial" w:cs="Arial"/>
          <w:sz w:val="23"/>
          <w:szCs w:val="23"/>
        </w:rPr>
        <w:t xml:space="preserve">offices </w:t>
      </w:r>
      <w:r w:rsidRPr="001259A1">
        <w:rPr>
          <w:rFonts w:ascii="Arial" w:hAnsi="Arial" w:cs="Arial"/>
          <w:sz w:val="23"/>
          <w:szCs w:val="23"/>
        </w:rPr>
        <w:t>to obtain the appropriate ICD-9 or ICD-10 code</w:t>
      </w:r>
      <w:r w:rsidR="000551FB">
        <w:rPr>
          <w:rFonts w:ascii="Arial" w:hAnsi="Arial" w:cs="Arial"/>
          <w:sz w:val="23"/>
          <w:szCs w:val="23"/>
        </w:rPr>
        <w:t>.*</w:t>
      </w:r>
    </w:p>
    <w:p w:rsidR="001259A1" w:rsidRPr="007E2995" w:rsidRDefault="001259A1" w:rsidP="001259A1">
      <w:pPr>
        <w:pStyle w:val="ListParagraph"/>
        <w:spacing w:line="276" w:lineRule="auto"/>
        <w:ind w:left="1170"/>
        <w:rPr>
          <w:rFonts w:ascii="Arial" w:hAnsi="Arial" w:cs="Arial"/>
          <w:sz w:val="20"/>
          <w:szCs w:val="20"/>
        </w:rPr>
      </w:pPr>
    </w:p>
    <w:p w:rsidR="008462E8" w:rsidRPr="007E2995" w:rsidRDefault="00474B9D" w:rsidP="00474B9D">
      <w:pPr>
        <w:pStyle w:val="ListParagraph"/>
        <w:spacing w:line="276" w:lineRule="auto"/>
        <w:ind w:left="900"/>
        <w:rPr>
          <w:rFonts w:ascii="Arial" w:hAnsi="Arial" w:cs="Arial"/>
          <w:sz w:val="20"/>
          <w:szCs w:val="20"/>
        </w:rPr>
      </w:pPr>
      <w:r w:rsidRPr="007E2995">
        <w:rPr>
          <w:rFonts w:ascii="Arial" w:hAnsi="Arial" w:cs="Arial"/>
          <w:sz w:val="20"/>
          <w:szCs w:val="20"/>
        </w:rPr>
        <w:t>*</w:t>
      </w:r>
      <w:r w:rsidR="008462E8" w:rsidRPr="007E2995">
        <w:rPr>
          <w:rFonts w:ascii="Arial" w:hAnsi="Arial" w:cs="Arial"/>
          <w:sz w:val="20"/>
          <w:szCs w:val="20"/>
        </w:rPr>
        <w:t>Common ICD-9/10 codes recommended for pregnancy are as follows:</w:t>
      </w:r>
    </w:p>
    <w:p w:rsidR="007E2995" w:rsidRPr="007E2995" w:rsidRDefault="007E2995" w:rsidP="007E2995">
      <w:pPr>
        <w:pStyle w:val="ListParagraph"/>
        <w:spacing w:line="276" w:lineRule="auto"/>
        <w:ind w:left="900"/>
        <w:rPr>
          <w:rFonts w:ascii="Arial" w:hAnsi="Arial" w:cs="Arial"/>
          <w:sz w:val="20"/>
          <w:szCs w:val="20"/>
        </w:rPr>
      </w:pPr>
      <w:r w:rsidRPr="007E2995">
        <w:rPr>
          <w:rFonts w:ascii="Arial" w:hAnsi="Arial" w:cs="Arial"/>
          <w:sz w:val="20"/>
          <w:szCs w:val="20"/>
        </w:rPr>
        <w:tab/>
        <w:t>--</w:t>
      </w:r>
      <w:hyperlink r:id="rId9" w:history="1">
        <w:r w:rsidRPr="007E2995">
          <w:rPr>
            <w:rStyle w:val="Hyperlink"/>
            <w:rFonts w:ascii="Arial" w:hAnsi="Arial" w:cs="Arial"/>
            <w:color w:val="auto"/>
            <w:sz w:val="20"/>
            <w:szCs w:val="20"/>
            <w:lang w:val="en"/>
          </w:rPr>
          <w:t>ICD-10-CM</w:t>
        </w:r>
        <w:r w:rsidRPr="007E2995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val="en"/>
          </w:rPr>
          <w:t xml:space="preserve"> </w:t>
        </w:r>
        <w:r w:rsidRPr="007E2995">
          <w:rPr>
            <w:rStyle w:val="identifier1"/>
            <w:rFonts w:ascii="Arial" w:hAnsi="Arial" w:cs="Arial"/>
            <w:sz w:val="20"/>
            <w:szCs w:val="20"/>
            <w:lang w:val="en"/>
          </w:rPr>
          <w:t>Z34.00</w:t>
        </w:r>
      </w:hyperlink>
      <w:r w:rsidRPr="007E2995">
        <w:rPr>
          <w:rFonts w:ascii="Arial" w:hAnsi="Arial" w:cs="Arial"/>
          <w:sz w:val="20"/>
          <w:szCs w:val="20"/>
          <w:lang w:val="en"/>
        </w:rPr>
        <w:t xml:space="preserve"> Encounter for supervision of normal first pregnancy, unspecified trimester</w:t>
      </w:r>
    </w:p>
    <w:p w:rsidR="007E2995" w:rsidRPr="007E2995" w:rsidRDefault="007E2995" w:rsidP="007E2995">
      <w:pPr>
        <w:pStyle w:val="ListParagraph"/>
        <w:spacing w:line="276" w:lineRule="auto"/>
        <w:ind w:left="900" w:firstLine="540"/>
        <w:rPr>
          <w:rFonts w:ascii="Arial" w:hAnsi="Arial" w:cs="Arial"/>
        </w:rPr>
      </w:pPr>
      <w:r w:rsidRPr="007E2995">
        <w:rPr>
          <w:rFonts w:ascii="Arial" w:hAnsi="Arial" w:cs="Arial"/>
        </w:rPr>
        <w:t>--</w:t>
      </w:r>
      <w:r w:rsidRPr="007E2995">
        <w:rPr>
          <w:rFonts w:ascii="Arial" w:hAnsi="Arial" w:cs="Arial"/>
        </w:rPr>
        <w:t>Z34.01 for first trimester, Z34.02 for second trimester, and Z34.03 for third trimester.</w:t>
      </w:r>
    </w:p>
    <w:p w:rsidR="007E2995" w:rsidRPr="007E2995" w:rsidRDefault="007E2995" w:rsidP="007E2995">
      <w:pPr>
        <w:pStyle w:val="ListParagraph"/>
        <w:spacing w:line="276" w:lineRule="auto"/>
        <w:ind w:left="1440"/>
        <w:rPr>
          <w:rFonts w:ascii="Arial" w:hAnsi="Arial" w:cs="Arial"/>
          <w:sz w:val="18"/>
          <w:szCs w:val="18"/>
        </w:rPr>
      </w:pPr>
      <w:r w:rsidRPr="007E2995">
        <w:rPr>
          <w:rFonts w:ascii="Arial" w:hAnsi="Arial" w:cs="Arial"/>
        </w:rPr>
        <w:t>--For subsequent pregnancies:</w:t>
      </w:r>
      <w:r w:rsidRPr="007E2995">
        <w:rPr>
          <w:rFonts w:ascii="Arial" w:hAnsi="Arial" w:cs="Arial"/>
        </w:rPr>
        <w:t xml:space="preserve"> Z34.80 unspecified trimester,</w:t>
      </w:r>
      <w:r w:rsidRPr="007E2995">
        <w:rPr>
          <w:rFonts w:ascii="Arial" w:hAnsi="Arial" w:cs="Arial"/>
        </w:rPr>
        <w:t xml:space="preserve"> Z34.81 first trimester, </w:t>
      </w:r>
      <w:r w:rsidRPr="007E2995">
        <w:rPr>
          <w:rFonts w:ascii="Arial" w:hAnsi="Arial" w:cs="Arial"/>
        </w:rPr>
        <w:br/>
        <w:t xml:space="preserve">  Z34.82 </w:t>
      </w:r>
      <w:r w:rsidRPr="007E2995">
        <w:rPr>
          <w:rFonts w:ascii="Arial" w:hAnsi="Arial" w:cs="Arial"/>
        </w:rPr>
        <w:t>second trimester, Z34.83 third trimester</w:t>
      </w:r>
      <w:bookmarkStart w:id="5" w:name="_GoBack"/>
      <w:bookmarkEnd w:id="5"/>
    </w:p>
    <w:p w:rsidR="008462E8" w:rsidRPr="007E2995" w:rsidRDefault="00DB5761" w:rsidP="00DB5761">
      <w:pPr>
        <w:pStyle w:val="ListParagraph"/>
        <w:spacing w:line="276" w:lineRule="auto"/>
        <w:ind w:left="1440"/>
        <w:rPr>
          <w:rFonts w:ascii="Arial" w:hAnsi="Arial" w:cs="Arial"/>
          <w:i/>
          <w:sz w:val="18"/>
          <w:szCs w:val="18"/>
        </w:rPr>
      </w:pPr>
      <w:r w:rsidRPr="007E2995">
        <w:rPr>
          <w:rFonts w:ascii="Arial" w:hAnsi="Arial" w:cs="Arial"/>
          <w:b/>
          <w:i/>
          <w:sz w:val="18"/>
          <w:szCs w:val="18"/>
          <w:u w:val="single"/>
        </w:rPr>
        <w:t>Please check with</w:t>
      </w:r>
      <w:r w:rsidR="008462E8" w:rsidRPr="007E2995">
        <w:rPr>
          <w:rFonts w:ascii="Arial" w:hAnsi="Arial" w:cs="Arial"/>
          <w:b/>
          <w:i/>
          <w:sz w:val="18"/>
          <w:szCs w:val="18"/>
          <w:u w:val="single"/>
        </w:rPr>
        <w:t xml:space="preserve"> </w:t>
      </w:r>
      <w:r w:rsidRPr="007E2995">
        <w:rPr>
          <w:rFonts w:ascii="Arial" w:hAnsi="Arial" w:cs="Arial"/>
          <w:b/>
          <w:i/>
          <w:sz w:val="18"/>
          <w:szCs w:val="18"/>
          <w:u w:val="single"/>
        </w:rPr>
        <w:t xml:space="preserve">your </w:t>
      </w:r>
      <w:r w:rsidR="008462E8" w:rsidRPr="007E2995">
        <w:rPr>
          <w:rFonts w:ascii="Arial" w:hAnsi="Arial" w:cs="Arial"/>
          <w:b/>
          <w:i/>
          <w:sz w:val="18"/>
          <w:szCs w:val="18"/>
          <w:u w:val="single"/>
        </w:rPr>
        <w:t>provider to determine which code is appropriate</w:t>
      </w:r>
      <w:r w:rsidR="008462E8" w:rsidRPr="007E2995">
        <w:rPr>
          <w:rFonts w:ascii="Arial" w:hAnsi="Arial" w:cs="Arial"/>
          <w:i/>
          <w:sz w:val="18"/>
          <w:szCs w:val="18"/>
        </w:rPr>
        <w:t>.</w:t>
      </w:r>
    </w:p>
    <w:p w:rsidR="001259A1" w:rsidRPr="007E2995" w:rsidRDefault="00474B9D" w:rsidP="001259A1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3"/>
          <w:szCs w:val="23"/>
        </w:rPr>
        <w:br/>
      </w:r>
      <w:r w:rsidRPr="007E299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70439B0F" wp14:editId="6CA0721A">
            <wp:simplePos x="0" y="0"/>
            <wp:positionH relativeFrom="page">
              <wp:align>right</wp:align>
            </wp:positionH>
            <wp:positionV relativeFrom="page">
              <wp:posOffset>8020050</wp:posOffset>
            </wp:positionV>
            <wp:extent cx="7772400" cy="230314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SUFlyerTemplateSwoosh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04"/>
                    <a:stretch/>
                  </pic:blipFill>
                  <pic:spPr bwMode="auto">
                    <a:xfrm>
                      <a:off x="0" y="0"/>
                      <a:ext cx="7772400" cy="2303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9A1" w:rsidRPr="007E2995">
        <w:rPr>
          <w:rFonts w:ascii="Arial" w:hAnsi="Arial" w:cs="Arial"/>
          <w:sz w:val="20"/>
          <w:szCs w:val="20"/>
        </w:rPr>
        <w:t xml:space="preserve">Class policies can be found on our website at: </w:t>
      </w:r>
      <w:hyperlink r:id="rId11" w:history="1">
        <w:r w:rsidR="001259A1" w:rsidRPr="007E2995">
          <w:rPr>
            <w:rStyle w:val="Hyperlink"/>
            <w:rFonts w:ascii="Arial" w:hAnsi="Arial" w:cs="Arial"/>
            <w:sz w:val="20"/>
            <w:szCs w:val="20"/>
          </w:rPr>
          <w:t>http://www.ohsu.edu/xd/health/services/women/services/pregnancy-and-childbirth/childbirth-classes/policies.cfm</w:t>
        </w:r>
      </w:hyperlink>
    </w:p>
    <w:p w:rsidR="00CE3A10" w:rsidRDefault="00CE3A10" w:rsidP="001259A1">
      <w:pPr>
        <w:pStyle w:val="ListParagraph"/>
        <w:spacing w:line="276" w:lineRule="auto"/>
        <w:ind w:left="1440"/>
        <w:rPr>
          <w:rFonts w:ascii="Arial" w:hAnsi="Arial" w:cs="Arial"/>
        </w:rPr>
      </w:pPr>
    </w:p>
    <w:p w:rsidR="00CE3A10" w:rsidRDefault="00CE3A10" w:rsidP="001259A1">
      <w:pPr>
        <w:pStyle w:val="ListParagraph"/>
        <w:spacing w:line="276" w:lineRule="auto"/>
        <w:ind w:left="1440"/>
        <w:rPr>
          <w:rFonts w:ascii="Arial" w:hAnsi="Arial" w:cs="Arial"/>
        </w:rPr>
      </w:pPr>
    </w:p>
    <w:bookmarkEnd w:id="0"/>
    <w:bookmarkEnd w:id="1"/>
    <w:bookmarkEnd w:id="2"/>
    <w:bookmarkEnd w:id="3"/>
    <w:bookmarkEnd w:id="4"/>
    <w:p w:rsidR="002F4C05" w:rsidRPr="001259A1" w:rsidRDefault="00BC23DC">
      <w:pPr>
        <w:rPr>
          <w:rFonts w:ascii="Arial" w:hAnsi="Arial" w:cs="Arial"/>
        </w:rPr>
      </w:pPr>
    </w:p>
    <w:sectPr w:rsidR="002F4C05" w:rsidRPr="001259A1" w:rsidSect="001259A1">
      <w:headerReference w:type="default" r:id="rId12"/>
      <w:footerReference w:type="default" r:id="rId13"/>
      <w:pgSz w:w="12240" w:h="15840"/>
      <w:pgMar w:top="1080" w:right="81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3DC" w:rsidRDefault="00BC23DC" w:rsidP="001259A1">
      <w:pPr>
        <w:spacing w:after="0"/>
      </w:pPr>
      <w:r>
        <w:separator/>
      </w:r>
    </w:p>
  </w:endnote>
  <w:endnote w:type="continuationSeparator" w:id="0">
    <w:p w:rsidR="00BC23DC" w:rsidRDefault="00BC23DC" w:rsidP="001259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Arial Unicode MS"/>
    <w:panose1 w:val="00000000000000000000"/>
    <w:charset w:val="4D"/>
    <w:family w:val="auto"/>
    <w:notTrueType/>
    <w:pitch w:val="default"/>
    <w:sig w:usb0="03000000" w:usb1="00000000" w:usb2="00000000" w:usb3="00000000" w:csb0="01000000" w:csb1="00000000"/>
  </w:font>
  <w:font w:name="Myriad Pro Semibold">
    <w:charset w:val="00"/>
    <w:family w:val="auto"/>
    <w:pitch w:val="variable"/>
    <w:sig w:usb0="00000003" w:usb1="00000000" w:usb2="00000000" w:usb3="00000000" w:csb0="01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58F818802C00403D988540C3E9F6FEFF"/>
      </w:placeholder>
      <w:temporary/>
      <w:showingPlcHdr/>
      <w15:appearance w15:val="hidden"/>
    </w:sdtPr>
    <w:sdtEndPr/>
    <w:sdtContent>
      <w:p w:rsidR="001259A1" w:rsidRDefault="001259A1">
        <w:pPr>
          <w:pStyle w:val="Footer"/>
        </w:pPr>
        <w:r>
          <w:t>[Type here]</w:t>
        </w:r>
      </w:p>
    </w:sdtContent>
  </w:sdt>
  <w:p w:rsidR="001259A1" w:rsidRDefault="001259A1">
    <w:pPr>
      <w:pStyle w:val="Footer"/>
    </w:pPr>
  </w:p>
  <w:p w:rsidR="001259A1" w:rsidRDefault="001259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3DC" w:rsidRDefault="00BC23DC" w:rsidP="001259A1">
      <w:pPr>
        <w:spacing w:after="0"/>
      </w:pPr>
      <w:r>
        <w:separator/>
      </w:r>
    </w:p>
  </w:footnote>
  <w:footnote w:type="continuationSeparator" w:id="0">
    <w:p w:rsidR="00BC23DC" w:rsidRDefault="00BC23DC" w:rsidP="001259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9A1" w:rsidRPr="001259A1" w:rsidRDefault="001259A1" w:rsidP="001259A1">
    <w:pPr>
      <w:rPr>
        <w:rFonts w:ascii="Arial" w:hAnsi="Arial" w:cs="Arial"/>
        <w:b/>
      </w:rPr>
    </w:pPr>
    <w:r w:rsidRPr="001259A1">
      <w:rPr>
        <w:rFonts w:ascii="Arial" w:hAnsi="Arial" w:cs="Arial"/>
        <w:b/>
      </w:rPr>
      <w:t>Childbirth and Early Parenting Education C</w:t>
    </w:r>
    <w:r>
      <w:rPr>
        <w:rFonts w:ascii="Arial" w:hAnsi="Arial" w:cs="Arial"/>
        <w:b/>
      </w:rPr>
      <w:t xml:space="preserve">ourses: </w:t>
    </w:r>
    <w:r>
      <w:rPr>
        <w:rFonts w:ascii="Arial" w:hAnsi="Arial" w:cs="Arial"/>
        <w:b/>
      </w:rPr>
      <w:br/>
      <w:t>Insurance Claims and Billing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60527"/>
    <w:multiLevelType w:val="hybridMultilevel"/>
    <w:tmpl w:val="9320DA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E3306"/>
    <w:multiLevelType w:val="hybridMultilevel"/>
    <w:tmpl w:val="BE40254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4522C0"/>
    <w:multiLevelType w:val="hybridMultilevel"/>
    <w:tmpl w:val="0D54A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5A425B"/>
    <w:multiLevelType w:val="hybridMultilevel"/>
    <w:tmpl w:val="D9AAF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0"/>
  </w:docVars>
  <w:rsids>
    <w:rsidRoot w:val="00517A1F"/>
    <w:rsid w:val="000551FB"/>
    <w:rsid w:val="000C2AD1"/>
    <w:rsid w:val="001259A1"/>
    <w:rsid w:val="003C19E8"/>
    <w:rsid w:val="00457873"/>
    <w:rsid w:val="00474B9D"/>
    <w:rsid w:val="004F0DA7"/>
    <w:rsid w:val="00517A1F"/>
    <w:rsid w:val="005E246B"/>
    <w:rsid w:val="006C2E02"/>
    <w:rsid w:val="007E2995"/>
    <w:rsid w:val="008462E8"/>
    <w:rsid w:val="00BB2429"/>
    <w:rsid w:val="00BC23DC"/>
    <w:rsid w:val="00CE3A10"/>
    <w:rsid w:val="00DB57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5F38B1-4DA1-485D-92BA-082174D05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80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qFormat/>
    <w:rsid w:val="004F6B95"/>
    <w:pPr>
      <w:widowControl w:val="0"/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0"/>
      <w:szCs w:val="20"/>
    </w:rPr>
  </w:style>
  <w:style w:type="paragraph" w:customStyle="1" w:styleId="subhead">
    <w:name w:val="subhead"/>
    <w:basedOn w:val="Normal"/>
    <w:qFormat/>
    <w:rsid w:val="004F6B95"/>
    <w:rPr>
      <w:rFonts w:ascii="Myriad Pro Semibold" w:hAnsi="Myriad Pro Semibold"/>
    </w:rPr>
  </w:style>
  <w:style w:type="paragraph" w:styleId="Header">
    <w:name w:val="header"/>
    <w:basedOn w:val="Normal"/>
    <w:link w:val="HeaderChar"/>
    <w:uiPriority w:val="99"/>
    <w:unhideWhenUsed/>
    <w:rsid w:val="001259A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59A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259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259A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259A1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259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1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1FB"/>
    <w:rPr>
      <w:rFonts w:ascii="Segoe UI" w:hAnsi="Segoe UI" w:cs="Segoe UI"/>
      <w:sz w:val="18"/>
      <w:szCs w:val="18"/>
    </w:rPr>
  </w:style>
  <w:style w:type="character" w:customStyle="1" w:styleId="identifier1">
    <w:name w:val="identifier1"/>
    <w:basedOn w:val="DefaultParagraphFont"/>
    <w:rsid w:val="007E2995"/>
    <w:rPr>
      <w:rFonts w:ascii="Consolas" w:hAnsi="Consolas" w:cs="Consolas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hsu.edu/xd/health/services/women/services/pregnancy-and-childbirth/childbirth-classe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irthing@ohsu.ed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hsu.edu/xd/health/services/women/services/pregnancy-and-childbirth/childbirth-classes/policies.cfm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://www.icd10data.com/ICD10CM/Codes/Z00-Z99/Z30-Z39/Z34-/Z34.00" TargetMode="Externa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F818802C00403D988540C3E9F6F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E691B-101E-4BF6-B69E-0A633A0A9CEC}"/>
      </w:docPartPr>
      <w:docPartBody>
        <w:p w:rsidR="000374EE" w:rsidRDefault="00937A4D" w:rsidP="00937A4D">
          <w:pPr>
            <w:pStyle w:val="58F818802C00403D988540C3E9F6FEFF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Arial Unicode MS"/>
    <w:panose1 w:val="00000000000000000000"/>
    <w:charset w:val="4D"/>
    <w:family w:val="auto"/>
    <w:notTrueType/>
    <w:pitch w:val="default"/>
    <w:sig w:usb0="03000000" w:usb1="00000000" w:usb2="00000000" w:usb3="00000000" w:csb0="01000000" w:csb1="00000000"/>
  </w:font>
  <w:font w:name="Myriad Pro Semibold">
    <w:charset w:val="00"/>
    <w:family w:val="auto"/>
    <w:pitch w:val="variable"/>
    <w:sig w:usb0="00000003" w:usb1="00000000" w:usb2="00000000" w:usb3="00000000" w:csb0="01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A4D"/>
    <w:rsid w:val="000374EE"/>
    <w:rsid w:val="00937A4D"/>
    <w:rsid w:val="00A7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F818802C00403D988540C3E9F6FEFF">
    <w:name w:val="58F818802C00403D988540C3E9F6FEFF"/>
    <w:rsid w:val="00937A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 Design</Company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Pugmire</dc:creator>
  <cp:keywords/>
  <cp:lastModifiedBy>Jennifer Liberts</cp:lastModifiedBy>
  <cp:revision>10</cp:revision>
  <cp:lastPrinted>2015-07-20T21:27:00Z</cp:lastPrinted>
  <dcterms:created xsi:type="dcterms:W3CDTF">2015-07-20T21:21:00Z</dcterms:created>
  <dcterms:modified xsi:type="dcterms:W3CDTF">2016-03-08T18:46:00Z</dcterms:modified>
</cp:coreProperties>
</file>