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90" w:rsidRPr="004644EE" w:rsidRDefault="00647A90" w:rsidP="003309E8">
      <w:pPr>
        <w:pStyle w:val="Title"/>
        <w:rPr>
          <w:rFonts w:ascii="Arial" w:hAnsi="Arial" w:cs="Arial"/>
          <w:sz w:val="28"/>
          <w:szCs w:val="28"/>
        </w:rPr>
      </w:pPr>
      <w:r w:rsidRPr="004644EE">
        <w:rPr>
          <w:rFonts w:ascii="Arial" w:hAnsi="Arial" w:cs="Arial"/>
          <w:sz w:val="28"/>
          <w:szCs w:val="28"/>
        </w:rPr>
        <w:t>OHSU Dept. of Orthopaedics &amp; Rehabilitation</w:t>
      </w:r>
    </w:p>
    <w:p w:rsidR="008C039C" w:rsidRDefault="00DD127A" w:rsidP="003309E8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Knee Exercises</w:t>
      </w:r>
    </w:p>
    <w:p w:rsidR="00961260" w:rsidRDefault="00961260" w:rsidP="003309E8">
      <w:pPr>
        <w:pStyle w:val="Title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4644EE">
            <w:rPr>
              <w:rFonts w:ascii="Arial" w:hAnsi="Arial" w:cs="Arial"/>
            </w:rPr>
            <w:t>Nels Carlson</w:t>
          </w:r>
        </w:smartTag>
        <w:r w:rsidRPr="004644EE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4644EE">
            <w:rPr>
              <w:rFonts w:ascii="Arial" w:hAnsi="Arial" w:cs="Arial"/>
            </w:rPr>
            <w:t>MD</w:t>
          </w:r>
        </w:smartTag>
      </w:smartTag>
    </w:p>
    <w:p w:rsidR="00450333" w:rsidRPr="004644EE" w:rsidRDefault="00450333" w:rsidP="003309E8">
      <w:pPr>
        <w:pStyle w:val="Title"/>
        <w:rPr>
          <w:rFonts w:ascii="Arial" w:hAnsi="Arial" w:cs="Arial"/>
        </w:rPr>
      </w:pPr>
    </w:p>
    <w:p w:rsidR="00BB620A" w:rsidRPr="004644EE" w:rsidRDefault="00BB620A" w:rsidP="003309E8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4174"/>
        <w:gridCol w:w="3601"/>
      </w:tblGrid>
      <w:tr w:rsidR="00C9778E" w:rsidRPr="005445B1" w:rsidTr="005445B1">
        <w:tc>
          <w:tcPr>
            <w:tcW w:w="1865" w:type="dxa"/>
            <w:shd w:val="clear" w:color="auto" w:fill="auto"/>
          </w:tcPr>
          <w:p w:rsidR="00C9778E" w:rsidRPr="005445B1" w:rsidRDefault="00C9778E" w:rsidP="003309E8">
            <w:pPr>
              <w:rPr>
                <w:rFonts w:ascii="Arial" w:hAnsi="Arial" w:cs="Arial"/>
                <w:b/>
              </w:rPr>
            </w:pPr>
            <w:r w:rsidRPr="005445B1">
              <w:rPr>
                <w:rFonts w:ascii="Arial" w:hAnsi="Arial" w:cs="Arial"/>
                <w:b/>
              </w:rPr>
              <w:t>Strengthening Quadriceps</w:t>
            </w:r>
          </w:p>
        </w:tc>
        <w:tc>
          <w:tcPr>
            <w:tcW w:w="4248" w:type="dxa"/>
            <w:shd w:val="clear" w:color="auto" w:fill="auto"/>
          </w:tcPr>
          <w:p w:rsidR="00C9778E" w:rsidRPr="005445B1" w:rsidRDefault="00C9778E" w:rsidP="003309E8">
            <w:pPr>
              <w:rPr>
                <w:rFonts w:ascii="Arial" w:hAnsi="Arial" w:cs="Arial"/>
                <w:b/>
              </w:rPr>
            </w:pPr>
            <w:r w:rsidRPr="005445B1">
              <w:rPr>
                <w:rFonts w:ascii="Arial" w:hAnsi="Arial" w:cs="Arial"/>
                <w:b/>
              </w:rPr>
              <w:t>Level One (1-2 weeks)</w:t>
            </w:r>
          </w:p>
          <w:p w:rsidR="00F456F4" w:rsidRPr="005445B1" w:rsidRDefault="00961F82" w:rsidP="003309E8">
            <w:p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  <w:noProof/>
              </w:rPr>
              <w:drawing>
                <wp:inline distT="0" distB="0" distL="0" distR="0">
                  <wp:extent cx="1978025" cy="989330"/>
                  <wp:effectExtent l="0" t="0" r="0" b="0"/>
                  <wp:docPr id="1" name="Picture 1" descr="_DSC3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DSC3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shd w:val="clear" w:color="auto" w:fill="auto"/>
          </w:tcPr>
          <w:p w:rsidR="00F456F4" w:rsidRPr="005445B1" w:rsidRDefault="00F456F4" w:rsidP="005445B1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</w:rPr>
              <w:t>Lie on your back.</w:t>
            </w:r>
          </w:p>
          <w:p w:rsidR="00F456F4" w:rsidRPr="005445B1" w:rsidRDefault="00C9778E" w:rsidP="005445B1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</w:rPr>
              <w:t xml:space="preserve">Push back of knee into a rolled-up </w:t>
            </w:r>
            <w:r w:rsidR="00F456F4" w:rsidRPr="005445B1">
              <w:rPr>
                <w:rFonts w:ascii="Arial" w:hAnsi="Arial" w:cs="Arial"/>
              </w:rPr>
              <w:t>t</w:t>
            </w:r>
            <w:r w:rsidRPr="005445B1">
              <w:rPr>
                <w:rFonts w:ascii="Arial" w:hAnsi="Arial" w:cs="Arial"/>
              </w:rPr>
              <w:t>owel. Hold for 15 seconds</w:t>
            </w:r>
            <w:r w:rsidR="00F456F4" w:rsidRPr="005445B1">
              <w:rPr>
                <w:rFonts w:ascii="Arial" w:hAnsi="Arial" w:cs="Arial"/>
              </w:rPr>
              <w:t xml:space="preserve"> and relax.</w:t>
            </w:r>
          </w:p>
          <w:p w:rsidR="00C9778E" w:rsidRPr="005445B1" w:rsidRDefault="00F456F4" w:rsidP="005445B1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</w:rPr>
              <w:t xml:space="preserve">Repeat </w:t>
            </w:r>
            <w:r w:rsidR="00C9778E" w:rsidRPr="005445B1">
              <w:rPr>
                <w:rFonts w:ascii="Arial" w:hAnsi="Arial" w:cs="Arial"/>
              </w:rPr>
              <w:t>five times</w:t>
            </w:r>
            <w:r w:rsidR="00AC07BC" w:rsidRPr="005445B1">
              <w:rPr>
                <w:rFonts w:ascii="Arial" w:hAnsi="Arial" w:cs="Arial"/>
              </w:rPr>
              <w:t xml:space="preserve"> on each leg, twice per day.</w:t>
            </w:r>
          </w:p>
          <w:p w:rsidR="00C9778E" w:rsidRPr="005445B1" w:rsidRDefault="00C9778E" w:rsidP="00AC07BC">
            <w:pPr>
              <w:rPr>
                <w:rFonts w:ascii="Arial" w:hAnsi="Arial" w:cs="Arial"/>
              </w:rPr>
            </w:pPr>
          </w:p>
          <w:p w:rsidR="00AC07BC" w:rsidRPr="005445B1" w:rsidRDefault="00AC07BC" w:rsidP="00AC07BC">
            <w:pPr>
              <w:rPr>
                <w:rFonts w:ascii="Arial" w:hAnsi="Arial" w:cs="Arial"/>
              </w:rPr>
            </w:pPr>
          </w:p>
        </w:tc>
      </w:tr>
      <w:tr w:rsidR="00C9778E" w:rsidRPr="005445B1" w:rsidTr="005445B1">
        <w:tc>
          <w:tcPr>
            <w:tcW w:w="1865" w:type="dxa"/>
            <w:shd w:val="clear" w:color="auto" w:fill="auto"/>
          </w:tcPr>
          <w:p w:rsidR="00C9778E" w:rsidRPr="005445B1" w:rsidRDefault="00BE1F73" w:rsidP="003309E8">
            <w:pPr>
              <w:rPr>
                <w:rFonts w:ascii="Arial" w:hAnsi="Arial" w:cs="Arial"/>
                <w:b/>
              </w:rPr>
            </w:pPr>
            <w:r w:rsidRPr="005445B1">
              <w:rPr>
                <w:rFonts w:ascii="Arial" w:hAnsi="Arial" w:cs="Arial"/>
                <w:b/>
              </w:rPr>
              <w:t>Strengthening Quadriceps</w:t>
            </w:r>
          </w:p>
        </w:tc>
        <w:tc>
          <w:tcPr>
            <w:tcW w:w="4248" w:type="dxa"/>
            <w:shd w:val="clear" w:color="auto" w:fill="auto"/>
          </w:tcPr>
          <w:p w:rsidR="00C9778E" w:rsidRPr="005445B1" w:rsidRDefault="00E500D8" w:rsidP="003309E8">
            <w:pPr>
              <w:rPr>
                <w:rFonts w:ascii="Arial" w:hAnsi="Arial" w:cs="Arial"/>
                <w:b/>
              </w:rPr>
            </w:pPr>
            <w:r w:rsidRPr="005445B1">
              <w:rPr>
                <w:rFonts w:ascii="Arial" w:hAnsi="Arial" w:cs="Arial"/>
                <w:b/>
              </w:rPr>
              <w:t>Level Two (1-2 weeks)</w:t>
            </w:r>
          </w:p>
          <w:p w:rsidR="00E500D8" w:rsidRPr="005445B1" w:rsidRDefault="00961F82" w:rsidP="003309E8">
            <w:p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  <w:noProof/>
              </w:rPr>
              <w:drawing>
                <wp:inline distT="0" distB="0" distL="0" distR="0">
                  <wp:extent cx="1908175" cy="1275080"/>
                  <wp:effectExtent l="0" t="0" r="0" b="0"/>
                  <wp:docPr id="2" name="Picture 2" descr="_DSC3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DSC3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0D8" w:rsidRPr="005445B1" w:rsidRDefault="00E500D8" w:rsidP="003309E8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:rsidR="00C9778E" w:rsidRPr="005445B1" w:rsidRDefault="00BE1F73" w:rsidP="005445B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</w:rPr>
              <w:t xml:space="preserve">Push back of knee into towel. </w:t>
            </w:r>
          </w:p>
          <w:p w:rsidR="00BE1F73" w:rsidRPr="005445B1" w:rsidRDefault="00BE1F73" w:rsidP="005445B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</w:rPr>
              <w:t>Left heel six inches off ground; hold for three seconds.</w:t>
            </w:r>
          </w:p>
          <w:p w:rsidR="00BE1F73" w:rsidRPr="005445B1" w:rsidRDefault="00BE1F73" w:rsidP="005445B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</w:rPr>
              <w:t>Repeat five times.</w:t>
            </w:r>
          </w:p>
        </w:tc>
      </w:tr>
      <w:tr w:rsidR="00C9778E" w:rsidRPr="005445B1" w:rsidTr="005445B1">
        <w:tc>
          <w:tcPr>
            <w:tcW w:w="1865" w:type="dxa"/>
            <w:shd w:val="clear" w:color="auto" w:fill="auto"/>
          </w:tcPr>
          <w:p w:rsidR="00C9778E" w:rsidRPr="005445B1" w:rsidRDefault="00BE1F73" w:rsidP="003309E8">
            <w:pPr>
              <w:rPr>
                <w:rFonts w:ascii="Arial" w:hAnsi="Arial" w:cs="Arial"/>
                <w:b/>
              </w:rPr>
            </w:pPr>
            <w:r w:rsidRPr="005445B1">
              <w:rPr>
                <w:rFonts w:ascii="Arial" w:hAnsi="Arial" w:cs="Arial"/>
                <w:b/>
              </w:rPr>
              <w:t>Strengthening Quadriceps</w:t>
            </w:r>
          </w:p>
        </w:tc>
        <w:tc>
          <w:tcPr>
            <w:tcW w:w="4248" w:type="dxa"/>
            <w:shd w:val="clear" w:color="auto" w:fill="auto"/>
          </w:tcPr>
          <w:p w:rsidR="00C9778E" w:rsidRPr="005445B1" w:rsidRDefault="00BE1F73" w:rsidP="003309E8">
            <w:pPr>
              <w:rPr>
                <w:rFonts w:ascii="Arial" w:hAnsi="Arial" w:cs="Arial"/>
                <w:b/>
              </w:rPr>
            </w:pPr>
            <w:r w:rsidRPr="005445B1">
              <w:rPr>
                <w:rFonts w:ascii="Arial" w:hAnsi="Arial" w:cs="Arial"/>
                <w:b/>
              </w:rPr>
              <w:t>Level Three (as needed)</w:t>
            </w:r>
          </w:p>
          <w:p w:rsidR="00BE1F73" w:rsidRPr="005445B1" w:rsidRDefault="00BE1F73" w:rsidP="003309E8">
            <w:pPr>
              <w:rPr>
                <w:rFonts w:ascii="Arial" w:hAnsi="Arial" w:cs="Arial"/>
              </w:rPr>
            </w:pPr>
          </w:p>
          <w:p w:rsidR="00BE1F73" w:rsidRPr="005445B1" w:rsidRDefault="00961F82" w:rsidP="003309E8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5445B1">
              <w:rPr>
                <w:rFonts w:ascii="Arial" w:hAnsi="Arial" w:cs="Arial"/>
                <w:noProof/>
              </w:rPr>
              <w:drawing>
                <wp:inline distT="0" distB="0" distL="0" distR="0">
                  <wp:extent cx="1969770" cy="1116330"/>
                  <wp:effectExtent l="0" t="0" r="0" b="0"/>
                  <wp:docPr id="3" name="Picture 3" descr="_DSC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_DSC3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C50" w:rsidRPr="005445B1" w:rsidRDefault="00FC1C50" w:rsidP="003309E8">
            <w:pPr>
              <w:rPr>
                <w:rFonts w:ascii="Arial" w:hAnsi="Arial" w:cs="Arial"/>
              </w:rPr>
            </w:pPr>
          </w:p>
          <w:p w:rsidR="00FC1C50" w:rsidRPr="005445B1" w:rsidRDefault="00961F82" w:rsidP="003309E8">
            <w:p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  <w:noProof/>
              </w:rPr>
              <w:drawing>
                <wp:inline distT="0" distB="0" distL="0" distR="0">
                  <wp:extent cx="1934210" cy="1279525"/>
                  <wp:effectExtent l="0" t="0" r="0" b="0"/>
                  <wp:docPr id="4" name="Picture 4" descr="_DSC3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_DSC3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10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C03" w:rsidRPr="005445B1" w:rsidRDefault="00110C03" w:rsidP="003309E8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:rsidR="00C9778E" w:rsidRPr="005445B1" w:rsidRDefault="00EE7EE4" w:rsidP="005445B1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</w:rPr>
              <w:t>Push back of knee into towel.</w:t>
            </w:r>
          </w:p>
          <w:p w:rsidR="00EE7EE4" w:rsidRPr="005445B1" w:rsidRDefault="00EE7EE4" w:rsidP="005445B1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</w:rPr>
              <w:t>Touch the opposite heel to front of foot.</w:t>
            </w:r>
          </w:p>
          <w:p w:rsidR="008C2960" w:rsidRPr="005445B1" w:rsidRDefault="008C2960" w:rsidP="008C2960">
            <w:pPr>
              <w:rPr>
                <w:rFonts w:ascii="Arial" w:hAnsi="Arial" w:cs="Arial"/>
              </w:rPr>
            </w:pPr>
          </w:p>
          <w:p w:rsidR="008C2960" w:rsidRPr="005445B1" w:rsidRDefault="008C2960" w:rsidP="008C2960">
            <w:pPr>
              <w:rPr>
                <w:rFonts w:ascii="Arial" w:hAnsi="Arial" w:cs="Arial"/>
              </w:rPr>
            </w:pPr>
          </w:p>
          <w:p w:rsidR="008C2960" w:rsidRPr="005445B1" w:rsidRDefault="008C2960" w:rsidP="008C2960">
            <w:pPr>
              <w:rPr>
                <w:rFonts w:ascii="Arial" w:hAnsi="Arial" w:cs="Arial"/>
              </w:rPr>
            </w:pPr>
          </w:p>
          <w:p w:rsidR="008C2960" w:rsidRPr="005445B1" w:rsidRDefault="008C2960" w:rsidP="008C2960">
            <w:pPr>
              <w:rPr>
                <w:rFonts w:ascii="Arial" w:hAnsi="Arial" w:cs="Arial"/>
              </w:rPr>
            </w:pPr>
          </w:p>
          <w:p w:rsidR="008C2960" w:rsidRPr="005445B1" w:rsidRDefault="008C2960" w:rsidP="008C2960">
            <w:pPr>
              <w:rPr>
                <w:rFonts w:ascii="Arial" w:hAnsi="Arial" w:cs="Arial"/>
              </w:rPr>
            </w:pPr>
          </w:p>
          <w:p w:rsidR="008C2960" w:rsidRPr="005445B1" w:rsidRDefault="008C2960" w:rsidP="008C2960">
            <w:pPr>
              <w:rPr>
                <w:rFonts w:ascii="Arial" w:hAnsi="Arial" w:cs="Arial"/>
              </w:rPr>
            </w:pPr>
          </w:p>
          <w:p w:rsidR="00EE7EE4" w:rsidRPr="005445B1" w:rsidRDefault="00EE7EE4" w:rsidP="005445B1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</w:rPr>
              <w:t>Pull foot into opposite heel and lift leg six inches off the ground.</w:t>
            </w:r>
          </w:p>
          <w:p w:rsidR="00EE7EE4" w:rsidRPr="005445B1" w:rsidRDefault="00EE7EE4" w:rsidP="005445B1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</w:rPr>
              <w:t>Hold for three seconds.</w:t>
            </w:r>
          </w:p>
          <w:p w:rsidR="00EE7EE4" w:rsidRPr="005445B1" w:rsidRDefault="00EE7EE4" w:rsidP="005445B1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</w:rPr>
              <w:t>Repeat two or three times on each leg, twice per day.</w:t>
            </w:r>
          </w:p>
        </w:tc>
      </w:tr>
    </w:tbl>
    <w:p w:rsidR="00516737" w:rsidRDefault="0051673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4806"/>
        <w:gridCol w:w="3166"/>
      </w:tblGrid>
      <w:tr w:rsidR="00C9778E" w:rsidRPr="005445B1" w:rsidTr="005445B1">
        <w:tc>
          <w:tcPr>
            <w:tcW w:w="1865" w:type="dxa"/>
            <w:shd w:val="clear" w:color="auto" w:fill="auto"/>
          </w:tcPr>
          <w:p w:rsidR="00C9778E" w:rsidRPr="005445B1" w:rsidRDefault="00110C03" w:rsidP="003309E8">
            <w:pPr>
              <w:rPr>
                <w:rFonts w:ascii="Arial" w:hAnsi="Arial" w:cs="Arial"/>
                <w:b/>
              </w:rPr>
            </w:pPr>
            <w:r w:rsidRPr="005445B1">
              <w:rPr>
                <w:rFonts w:ascii="Arial" w:hAnsi="Arial" w:cs="Arial"/>
                <w:b/>
              </w:rPr>
              <w:lastRenderedPageBreak/>
              <w:t>Hamstring Flexibility</w:t>
            </w:r>
          </w:p>
        </w:tc>
        <w:tc>
          <w:tcPr>
            <w:tcW w:w="4248" w:type="dxa"/>
            <w:shd w:val="clear" w:color="auto" w:fill="auto"/>
          </w:tcPr>
          <w:p w:rsidR="00C9778E" w:rsidRPr="005445B1" w:rsidRDefault="00961F82" w:rsidP="003309E8">
            <w:p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1692275"/>
                  <wp:effectExtent l="0" t="0" r="0" b="0"/>
                  <wp:docPr id="5" name="Picture 5" descr="_DSC3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_DSC3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9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37" w:rsidRPr="005445B1" w:rsidRDefault="00516737" w:rsidP="003309E8">
            <w:pPr>
              <w:rPr>
                <w:rFonts w:ascii="Arial" w:hAnsi="Arial" w:cs="Arial"/>
              </w:rPr>
            </w:pPr>
          </w:p>
          <w:p w:rsidR="00516737" w:rsidRPr="005445B1" w:rsidRDefault="00961F82" w:rsidP="003309E8">
            <w:p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  <w:noProof/>
              </w:rPr>
              <w:drawing>
                <wp:inline distT="0" distB="0" distL="0" distR="0">
                  <wp:extent cx="2914650" cy="1833245"/>
                  <wp:effectExtent l="0" t="0" r="0" b="0"/>
                  <wp:docPr id="6" name="Picture 6" descr="_DSC3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_DSC3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83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shd w:val="clear" w:color="auto" w:fill="auto"/>
          </w:tcPr>
          <w:p w:rsidR="00C9778E" w:rsidRPr="005445B1" w:rsidRDefault="004518C5" w:rsidP="005445B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</w:rPr>
              <w:t>Lie on back. Grasp hands behind thigh so your thigh is perpendicular to the ground.</w:t>
            </w:r>
          </w:p>
          <w:p w:rsidR="00516737" w:rsidRPr="005445B1" w:rsidRDefault="00516737" w:rsidP="00516737">
            <w:pPr>
              <w:rPr>
                <w:rFonts w:ascii="Arial" w:hAnsi="Arial" w:cs="Arial"/>
              </w:rPr>
            </w:pPr>
          </w:p>
          <w:p w:rsidR="00516737" w:rsidRPr="005445B1" w:rsidRDefault="00516737" w:rsidP="00516737">
            <w:pPr>
              <w:rPr>
                <w:rFonts w:ascii="Arial" w:hAnsi="Arial" w:cs="Arial"/>
              </w:rPr>
            </w:pPr>
          </w:p>
          <w:p w:rsidR="00516737" w:rsidRPr="005445B1" w:rsidRDefault="00516737" w:rsidP="00516737">
            <w:pPr>
              <w:rPr>
                <w:rFonts w:ascii="Arial" w:hAnsi="Arial" w:cs="Arial"/>
              </w:rPr>
            </w:pPr>
          </w:p>
          <w:p w:rsidR="00516737" w:rsidRPr="005445B1" w:rsidRDefault="00516737" w:rsidP="00516737">
            <w:pPr>
              <w:rPr>
                <w:rFonts w:ascii="Arial" w:hAnsi="Arial" w:cs="Arial"/>
              </w:rPr>
            </w:pPr>
          </w:p>
          <w:p w:rsidR="00A130F5" w:rsidRPr="005445B1" w:rsidRDefault="00A130F5" w:rsidP="00516737">
            <w:pPr>
              <w:rPr>
                <w:rFonts w:ascii="Arial" w:hAnsi="Arial" w:cs="Arial"/>
              </w:rPr>
            </w:pPr>
          </w:p>
          <w:p w:rsidR="00A130F5" w:rsidRPr="005445B1" w:rsidRDefault="00A130F5" w:rsidP="00516737">
            <w:pPr>
              <w:rPr>
                <w:rFonts w:ascii="Arial" w:hAnsi="Arial" w:cs="Arial"/>
              </w:rPr>
            </w:pPr>
          </w:p>
          <w:p w:rsidR="004518C5" w:rsidRPr="005445B1" w:rsidRDefault="004518C5" w:rsidP="005445B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</w:rPr>
              <w:t>Straighten calf up as much as possible. Hold for five seconds.</w:t>
            </w:r>
          </w:p>
          <w:p w:rsidR="004518C5" w:rsidRPr="005445B1" w:rsidRDefault="004518C5" w:rsidP="005445B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</w:rPr>
              <w:t xml:space="preserve">Repeat three to </w:t>
            </w:r>
            <w:r w:rsidR="00F150A6" w:rsidRPr="005445B1">
              <w:rPr>
                <w:rFonts w:ascii="Arial" w:hAnsi="Arial" w:cs="Arial"/>
              </w:rPr>
              <w:t>five times</w:t>
            </w:r>
            <w:r w:rsidRPr="005445B1">
              <w:rPr>
                <w:rFonts w:ascii="Arial" w:hAnsi="Arial" w:cs="Arial"/>
              </w:rPr>
              <w:t xml:space="preserve"> on each leg, twice per day.</w:t>
            </w:r>
          </w:p>
          <w:p w:rsidR="004518C5" w:rsidRPr="005445B1" w:rsidRDefault="004518C5" w:rsidP="003309E8">
            <w:pPr>
              <w:rPr>
                <w:rFonts w:ascii="Arial" w:hAnsi="Arial" w:cs="Arial"/>
              </w:rPr>
            </w:pPr>
          </w:p>
        </w:tc>
      </w:tr>
    </w:tbl>
    <w:p w:rsidR="00064BF7" w:rsidRPr="004644EE" w:rsidRDefault="00064BF7" w:rsidP="003309E8">
      <w:pPr>
        <w:rPr>
          <w:rFonts w:ascii="Arial" w:hAnsi="Arial" w:cs="Arial"/>
        </w:rPr>
      </w:pPr>
    </w:p>
    <w:p w:rsidR="00064BF7" w:rsidRPr="004644EE" w:rsidRDefault="00064BF7" w:rsidP="003309E8">
      <w:pPr>
        <w:rPr>
          <w:rFonts w:ascii="Arial" w:hAnsi="Arial" w:cs="Arial"/>
        </w:rPr>
      </w:pPr>
    </w:p>
    <w:p w:rsidR="009E0062" w:rsidRDefault="009E0062" w:rsidP="003309E8">
      <w:pPr>
        <w:ind w:right="-540"/>
        <w:rPr>
          <w:rFonts w:ascii="Arial" w:hAnsi="Arial" w:cs="Arial"/>
        </w:rPr>
      </w:pPr>
    </w:p>
    <w:p w:rsidR="00DD127A" w:rsidRDefault="00DD127A" w:rsidP="003309E8">
      <w:pPr>
        <w:ind w:right="-540"/>
        <w:rPr>
          <w:rFonts w:ascii="Arial" w:hAnsi="Arial" w:cs="Arial"/>
        </w:rPr>
      </w:pPr>
    </w:p>
    <w:p w:rsidR="00DD127A" w:rsidRDefault="00DD127A" w:rsidP="003309E8">
      <w:pPr>
        <w:ind w:right="-540"/>
        <w:rPr>
          <w:rFonts w:ascii="Arial" w:hAnsi="Arial" w:cs="Arial"/>
        </w:rPr>
      </w:pPr>
    </w:p>
    <w:p w:rsidR="00DD127A" w:rsidRDefault="00DD127A" w:rsidP="003309E8">
      <w:pPr>
        <w:ind w:right="-540"/>
        <w:rPr>
          <w:rFonts w:ascii="Arial" w:hAnsi="Arial" w:cs="Arial"/>
        </w:rPr>
      </w:pPr>
    </w:p>
    <w:p w:rsidR="00DD127A" w:rsidRDefault="00DD127A" w:rsidP="003309E8">
      <w:pPr>
        <w:ind w:right="-540"/>
        <w:rPr>
          <w:rFonts w:ascii="Arial" w:hAnsi="Arial" w:cs="Arial"/>
        </w:rPr>
      </w:pPr>
    </w:p>
    <w:p w:rsidR="00DD127A" w:rsidRDefault="00DD127A" w:rsidP="003309E8">
      <w:pPr>
        <w:ind w:right="-540"/>
        <w:rPr>
          <w:rFonts w:ascii="Arial" w:hAnsi="Arial" w:cs="Arial"/>
        </w:rPr>
      </w:pPr>
    </w:p>
    <w:p w:rsidR="00DD127A" w:rsidRDefault="00DD127A" w:rsidP="003309E8">
      <w:pPr>
        <w:ind w:right="-540"/>
        <w:rPr>
          <w:rFonts w:ascii="Arial" w:hAnsi="Arial" w:cs="Arial"/>
        </w:rPr>
      </w:pPr>
    </w:p>
    <w:p w:rsidR="00DD127A" w:rsidRDefault="00DD127A" w:rsidP="003309E8">
      <w:pPr>
        <w:ind w:right="-540"/>
        <w:rPr>
          <w:rFonts w:ascii="Arial" w:hAnsi="Arial" w:cs="Arial"/>
        </w:rPr>
      </w:pPr>
    </w:p>
    <w:p w:rsidR="00DD127A" w:rsidRPr="004644EE" w:rsidRDefault="00DD127A" w:rsidP="003309E8">
      <w:pPr>
        <w:ind w:right="-540"/>
        <w:rPr>
          <w:rFonts w:ascii="Arial" w:hAnsi="Arial" w:cs="Arial"/>
        </w:rPr>
      </w:pPr>
    </w:p>
    <w:p w:rsidR="00BB620A" w:rsidRPr="004644EE" w:rsidRDefault="00BB620A" w:rsidP="003309E8">
      <w:pPr>
        <w:ind w:right="-540"/>
        <w:rPr>
          <w:rFonts w:ascii="Arial" w:hAnsi="Arial" w:cs="Arial"/>
        </w:rPr>
      </w:pPr>
    </w:p>
    <w:p w:rsidR="00BB620A" w:rsidRPr="004644EE" w:rsidRDefault="00BB620A" w:rsidP="003309E8">
      <w:pPr>
        <w:ind w:right="-54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7"/>
        <w:gridCol w:w="5421"/>
      </w:tblGrid>
      <w:tr w:rsidR="00992131" w:rsidRPr="005445B1" w:rsidTr="005445B1">
        <w:tc>
          <w:tcPr>
            <w:tcW w:w="4428" w:type="dxa"/>
            <w:shd w:val="clear" w:color="auto" w:fill="auto"/>
          </w:tcPr>
          <w:p w:rsidR="00E16353" w:rsidRPr="005445B1" w:rsidRDefault="00E16353" w:rsidP="005445B1">
            <w:pPr>
              <w:ind w:right="-54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445B1">
                  <w:rPr>
                    <w:rFonts w:ascii="Arial" w:hAnsi="Arial" w:cs="Arial"/>
                    <w:sz w:val="20"/>
                    <w:szCs w:val="20"/>
                  </w:rPr>
                  <w:t>Nels Carlson</w:t>
                </w:r>
              </w:smartTag>
              <w:r w:rsidRPr="005445B1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445B1">
                  <w:rPr>
                    <w:rFonts w:ascii="Arial" w:hAnsi="Arial" w:cs="Arial"/>
                    <w:sz w:val="20"/>
                    <w:szCs w:val="20"/>
                  </w:rPr>
                  <w:t>MD</w:t>
                </w:r>
              </w:smartTag>
            </w:smartTag>
          </w:p>
          <w:p w:rsidR="00E16353" w:rsidRPr="005445B1" w:rsidRDefault="00594B60" w:rsidP="005445B1">
            <w:pPr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5445B1">
              <w:rPr>
                <w:rFonts w:ascii="Arial" w:hAnsi="Arial" w:cs="Arial"/>
                <w:sz w:val="20"/>
                <w:szCs w:val="20"/>
              </w:rPr>
              <w:t xml:space="preserve">Associate </w:t>
            </w:r>
            <w:r w:rsidR="00DD127A" w:rsidRPr="005445B1">
              <w:rPr>
                <w:rFonts w:ascii="Arial" w:hAnsi="Arial" w:cs="Arial"/>
                <w:sz w:val="20"/>
                <w:szCs w:val="20"/>
              </w:rPr>
              <w:t>Professor</w:t>
            </w:r>
            <w:r w:rsidR="00DD127A" w:rsidRPr="005445B1">
              <w:rPr>
                <w:rFonts w:ascii="Arial" w:hAnsi="Arial" w:cs="Arial"/>
                <w:sz w:val="20"/>
                <w:szCs w:val="20"/>
              </w:rPr>
              <w:br/>
              <w:t>Physical Medicine and R</w:t>
            </w:r>
            <w:r w:rsidR="00E16353" w:rsidRPr="005445B1">
              <w:rPr>
                <w:rFonts w:ascii="Arial" w:hAnsi="Arial" w:cs="Arial"/>
                <w:sz w:val="20"/>
                <w:szCs w:val="20"/>
              </w:rPr>
              <w:t>ehabilitation</w:t>
            </w:r>
          </w:p>
          <w:p w:rsidR="00992131" w:rsidRPr="005445B1" w:rsidRDefault="00E16353" w:rsidP="005445B1">
            <w:pPr>
              <w:ind w:right="-540"/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  <w:sz w:val="20"/>
                <w:szCs w:val="20"/>
              </w:rPr>
              <w:t xml:space="preserve">Department of Orthopedics and </w:t>
            </w:r>
            <w:smartTag w:uri="urn:schemas-microsoft-com:office:smarttags" w:element="place">
              <w:smartTag w:uri="urn:schemas-microsoft-com:office:smarttags" w:element="PlaceName">
                <w:r w:rsidRPr="005445B1">
                  <w:rPr>
                    <w:rFonts w:ascii="Arial" w:hAnsi="Arial" w:cs="Arial"/>
                    <w:sz w:val="20"/>
                    <w:szCs w:val="20"/>
                  </w:rPr>
                  <w:t>Rehabilitation</w:t>
                </w:r>
              </w:smartTag>
              <w:r w:rsidRPr="005445B1">
                <w:rPr>
                  <w:rFonts w:ascii="Arial" w:hAnsi="Arial" w:cs="Arial"/>
                  <w:sz w:val="20"/>
                  <w:szCs w:val="20"/>
                </w:rPr>
                <w:br/>
              </w:r>
              <w:smartTag w:uri="urn:schemas-microsoft-com:office:smarttags" w:element="PlaceName">
                <w:r w:rsidRPr="005445B1">
                  <w:rPr>
                    <w:rFonts w:ascii="Arial" w:hAnsi="Arial" w:cs="Arial"/>
                    <w:sz w:val="20"/>
                    <w:szCs w:val="20"/>
                  </w:rPr>
                  <w:t>Oregon</w:t>
                </w:r>
              </w:smartTag>
              <w:r w:rsidRPr="005445B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5445B1">
                  <w:rPr>
                    <w:rFonts w:ascii="Arial" w:hAnsi="Arial" w:cs="Arial"/>
                    <w:sz w:val="20"/>
                    <w:szCs w:val="20"/>
                  </w:rPr>
                  <w:t>Health &amp; Science</w:t>
                </w:r>
              </w:smartTag>
              <w:r w:rsidRPr="005445B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445B1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</w:smartTag>
            <w:r w:rsidRPr="005445B1">
              <w:rPr>
                <w:rFonts w:ascii="Arial" w:hAnsi="Arial" w:cs="Arial"/>
                <w:sz w:val="20"/>
                <w:szCs w:val="20"/>
              </w:rPr>
              <w:br/>
              <w:t xml:space="preserve">3181 </w:t>
            </w:r>
            <w:smartTag w:uri="urn:schemas-microsoft-com:office:smarttags" w:element="address">
              <w:smartTag w:uri="urn:schemas-microsoft-com:office:smarttags" w:element="Street">
                <w:r w:rsidRPr="005445B1">
                  <w:rPr>
                    <w:rFonts w:ascii="Arial" w:hAnsi="Arial" w:cs="Arial"/>
                    <w:sz w:val="20"/>
                    <w:szCs w:val="20"/>
                  </w:rPr>
                  <w:t>SW Sam Jackson Park Road</w:t>
                </w:r>
              </w:smartTag>
              <w:r w:rsidRPr="005445B1">
                <w:rPr>
                  <w:rFonts w:ascii="Arial" w:hAnsi="Arial" w:cs="Arial"/>
                  <w:sz w:val="20"/>
                  <w:szCs w:val="20"/>
                </w:rPr>
                <w:br/>
              </w:r>
              <w:smartTag w:uri="urn:schemas-microsoft-com:office:smarttags" w:element="City">
                <w:r w:rsidRPr="005445B1">
                  <w:rPr>
                    <w:rFonts w:ascii="Arial" w:hAnsi="Arial" w:cs="Arial"/>
                    <w:sz w:val="20"/>
                    <w:szCs w:val="20"/>
                  </w:rPr>
                  <w:t>Portland</w:t>
                </w:r>
              </w:smartTag>
              <w:r w:rsidRPr="005445B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5445B1">
                  <w:rPr>
                    <w:rFonts w:ascii="Arial" w:hAnsi="Arial" w:cs="Arial"/>
                    <w:sz w:val="20"/>
                    <w:szCs w:val="20"/>
                  </w:rPr>
                  <w:t>OR</w:t>
                </w:r>
              </w:smartTag>
              <w:r w:rsidRPr="005445B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5445B1">
                  <w:rPr>
                    <w:rFonts w:ascii="Arial" w:hAnsi="Arial" w:cs="Arial"/>
                    <w:sz w:val="20"/>
                    <w:szCs w:val="20"/>
                  </w:rPr>
                  <w:t>97239-3098</w:t>
                </w:r>
              </w:smartTag>
            </w:smartTag>
            <w:r w:rsidRPr="005445B1">
              <w:rPr>
                <w:rFonts w:ascii="Arial" w:hAnsi="Arial" w:cs="Arial"/>
                <w:sz w:val="20"/>
                <w:szCs w:val="20"/>
              </w:rPr>
              <w:br/>
              <w:t>503.494.6400</w:t>
            </w:r>
          </w:p>
        </w:tc>
        <w:tc>
          <w:tcPr>
            <w:tcW w:w="5436" w:type="dxa"/>
            <w:shd w:val="clear" w:color="auto" w:fill="auto"/>
          </w:tcPr>
          <w:p w:rsidR="00992131" w:rsidRPr="005445B1" w:rsidRDefault="00961F82" w:rsidP="005445B1">
            <w:pPr>
              <w:ind w:right="-540"/>
              <w:jc w:val="center"/>
              <w:rPr>
                <w:rFonts w:ascii="Arial" w:hAnsi="Arial" w:cs="Arial"/>
              </w:rPr>
            </w:pPr>
            <w:r w:rsidRPr="005445B1">
              <w:rPr>
                <w:rFonts w:ascii="Arial" w:hAnsi="Arial" w:cs="Arial"/>
                <w:noProof/>
              </w:rPr>
              <w:drawing>
                <wp:inline distT="0" distB="0" distL="0" distR="0">
                  <wp:extent cx="3173730" cy="975995"/>
                  <wp:effectExtent l="0" t="0" r="0" b="0"/>
                  <wp:docPr id="7" name="Picture 7" descr="OHS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HS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73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20A" w:rsidRPr="004644EE" w:rsidRDefault="00BB620A" w:rsidP="003309E8">
      <w:pPr>
        <w:ind w:left="360" w:right="-540"/>
        <w:rPr>
          <w:rFonts w:ascii="Arial" w:hAnsi="Arial" w:cs="Arial"/>
        </w:rPr>
      </w:pPr>
    </w:p>
    <w:sectPr w:rsidR="00BB620A" w:rsidRPr="004644EE" w:rsidSect="00E500D8">
      <w:pgSz w:w="12240" w:h="15840" w:code="1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3A8"/>
    <w:multiLevelType w:val="hybridMultilevel"/>
    <w:tmpl w:val="C6149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024E"/>
    <w:multiLevelType w:val="hybridMultilevel"/>
    <w:tmpl w:val="1AC8CE7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D2F9E"/>
    <w:multiLevelType w:val="hybridMultilevel"/>
    <w:tmpl w:val="028E4F9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213272F"/>
    <w:multiLevelType w:val="hybridMultilevel"/>
    <w:tmpl w:val="E22C6B9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8A32FC"/>
    <w:multiLevelType w:val="hybridMultilevel"/>
    <w:tmpl w:val="5DF2A7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5D0651"/>
    <w:multiLevelType w:val="hybridMultilevel"/>
    <w:tmpl w:val="028E4F92"/>
    <w:lvl w:ilvl="0" w:tplc="281AB7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85C94"/>
    <w:multiLevelType w:val="hybridMultilevel"/>
    <w:tmpl w:val="A66C0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C44234"/>
    <w:multiLevelType w:val="hybridMultilevel"/>
    <w:tmpl w:val="F1C60058"/>
    <w:lvl w:ilvl="0" w:tplc="281AB7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954C7"/>
    <w:multiLevelType w:val="hybridMultilevel"/>
    <w:tmpl w:val="1DB6506C"/>
    <w:lvl w:ilvl="0" w:tplc="281AB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C1970"/>
    <w:multiLevelType w:val="hybridMultilevel"/>
    <w:tmpl w:val="02D03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86B11"/>
    <w:multiLevelType w:val="hybridMultilevel"/>
    <w:tmpl w:val="CB18F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C50E45"/>
    <w:multiLevelType w:val="hybridMultilevel"/>
    <w:tmpl w:val="60366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F10E54"/>
    <w:multiLevelType w:val="hybridMultilevel"/>
    <w:tmpl w:val="CEE262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853F19"/>
    <w:multiLevelType w:val="hybridMultilevel"/>
    <w:tmpl w:val="A45E4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312F4"/>
    <w:multiLevelType w:val="hybridMultilevel"/>
    <w:tmpl w:val="0E08C81A"/>
    <w:lvl w:ilvl="0" w:tplc="9E2CAF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4"/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DC"/>
    <w:rsid w:val="00064BF7"/>
    <w:rsid w:val="000A1731"/>
    <w:rsid w:val="000D1BF3"/>
    <w:rsid w:val="000F5B7C"/>
    <w:rsid w:val="00110C03"/>
    <w:rsid w:val="001B10E8"/>
    <w:rsid w:val="00261BA0"/>
    <w:rsid w:val="0031428E"/>
    <w:rsid w:val="003309E8"/>
    <w:rsid w:val="00404C9E"/>
    <w:rsid w:val="00450333"/>
    <w:rsid w:val="004518C5"/>
    <w:rsid w:val="004644EE"/>
    <w:rsid w:val="0048788F"/>
    <w:rsid w:val="004E38F5"/>
    <w:rsid w:val="00516737"/>
    <w:rsid w:val="005445B1"/>
    <w:rsid w:val="005507A4"/>
    <w:rsid w:val="00594B60"/>
    <w:rsid w:val="005C33F5"/>
    <w:rsid w:val="00647A90"/>
    <w:rsid w:val="00652E13"/>
    <w:rsid w:val="007162FB"/>
    <w:rsid w:val="0074194E"/>
    <w:rsid w:val="00760061"/>
    <w:rsid w:val="007E2794"/>
    <w:rsid w:val="008438FA"/>
    <w:rsid w:val="008C039C"/>
    <w:rsid w:val="008C2960"/>
    <w:rsid w:val="00943463"/>
    <w:rsid w:val="00961260"/>
    <w:rsid w:val="00961F82"/>
    <w:rsid w:val="00983A25"/>
    <w:rsid w:val="00992131"/>
    <w:rsid w:val="009C3161"/>
    <w:rsid w:val="009E0062"/>
    <w:rsid w:val="00A130F5"/>
    <w:rsid w:val="00AC07BC"/>
    <w:rsid w:val="00BB620A"/>
    <w:rsid w:val="00BE1F73"/>
    <w:rsid w:val="00BE3D38"/>
    <w:rsid w:val="00C06CDC"/>
    <w:rsid w:val="00C915FB"/>
    <w:rsid w:val="00C9778E"/>
    <w:rsid w:val="00D56801"/>
    <w:rsid w:val="00DB5B84"/>
    <w:rsid w:val="00DD127A"/>
    <w:rsid w:val="00DE05E2"/>
    <w:rsid w:val="00E16353"/>
    <w:rsid w:val="00E500D8"/>
    <w:rsid w:val="00E64ED0"/>
    <w:rsid w:val="00E75241"/>
    <w:rsid w:val="00EE7EE4"/>
    <w:rsid w:val="00EF2D07"/>
    <w:rsid w:val="00F03B5A"/>
    <w:rsid w:val="00F150A6"/>
    <w:rsid w:val="00F456F4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D3171A0-41C4-4F34-923D-40494D24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06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94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94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PROGRAM FOR ACHILLES TENDON</vt:lpstr>
    </vt:vector>
  </TitlesOfParts>
  <Company>Oregon Health &amp; Science University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PROGRAM FOR ACHILLES TENDON</dc:title>
  <dc:subject/>
  <dc:creator>Janice Moore</dc:creator>
  <cp:keywords/>
  <dc:description/>
  <cp:lastModifiedBy>Jessica Berglund</cp:lastModifiedBy>
  <cp:revision>2</cp:revision>
  <cp:lastPrinted>2020-01-29T17:27:00Z</cp:lastPrinted>
  <dcterms:created xsi:type="dcterms:W3CDTF">2020-05-07T20:01:00Z</dcterms:created>
  <dcterms:modified xsi:type="dcterms:W3CDTF">2020-05-07T20:01:00Z</dcterms:modified>
</cp:coreProperties>
</file>